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90B903" w14:textId="77777777" w:rsidR="00662DF1" w:rsidRPr="00662DF1" w:rsidRDefault="00662DF1" w:rsidP="00DF3547">
      <w:pPr>
        <w:pStyle w:val="Ingetavstnd"/>
        <w:rPr>
          <w:rFonts w:ascii="Arial" w:hAnsi="Arial" w:cs="Arial"/>
          <w:b/>
          <w:bCs/>
          <w:color w:val="0070C0"/>
          <w:sz w:val="24"/>
          <w:szCs w:val="24"/>
        </w:rPr>
      </w:pPr>
    </w:p>
    <w:p w14:paraId="2BC287C2" w14:textId="5B68ABB9" w:rsidR="00606DC5" w:rsidRDefault="00606DC5" w:rsidP="00DF3547">
      <w:pPr>
        <w:pStyle w:val="Ingetavstnd"/>
        <w:rPr>
          <w:rFonts w:ascii="Arial" w:hAnsi="Arial" w:cs="Arial"/>
          <w:b/>
          <w:bCs/>
          <w:i/>
          <w:iCs/>
          <w:color w:val="0070C0"/>
          <w:sz w:val="32"/>
          <w:szCs w:val="32"/>
        </w:rPr>
      </w:pPr>
      <w:r>
        <w:rPr>
          <w:rFonts w:ascii="Arial" w:hAnsi="Arial" w:cs="Arial"/>
          <w:b/>
          <w:bCs/>
          <w:color w:val="0070C0"/>
          <w:sz w:val="32"/>
          <w:szCs w:val="32"/>
        </w:rPr>
        <w:t>P</w:t>
      </w:r>
      <w:r w:rsidRPr="00BB2774">
        <w:rPr>
          <w:rFonts w:ascii="Arial" w:hAnsi="Arial" w:cs="Arial"/>
          <w:b/>
          <w:bCs/>
          <w:color w:val="0070C0"/>
          <w:sz w:val="32"/>
          <w:szCs w:val="32"/>
        </w:rPr>
        <w:t xml:space="preserve">latssamverkan </w:t>
      </w:r>
      <w:r>
        <w:rPr>
          <w:rFonts w:ascii="Arial" w:hAnsi="Arial" w:cs="Arial"/>
          <w:b/>
          <w:bCs/>
          <w:color w:val="0070C0"/>
          <w:sz w:val="32"/>
          <w:szCs w:val="32"/>
        </w:rPr>
        <w:t>Marklandandsgatan</w:t>
      </w:r>
      <w:r w:rsidRPr="00BB2774">
        <w:rPr>
          <w:rFonts w:ascii="Arial" w:hAnsi="Arial" w:cs="Arial"/>
          <w:b/>
          <w:bCs/>
          <w:i/>
          <w:iCs/>
          <w:color w:val="0070C0"/>
          <w:sz w:val="32"/>
          <w:szCs w:val="32"/>
        </w:rPr>
        <w:t xml:space="preserve"> </w:t>
      </w:r>
    </w:p>
    <w:p w14:paraId="77F49898" w14:textId="439A1C79" w:rsidR="0040163E" w:rsidRPr="00BB2774" w:rsidRDefault="00033F16" w:rsidP="00DF3547">
      <w:pPr>
        <w:pStyle w:val="Ingetavstnd"/>
        <w:rPr>
          <w:rFonts w:ascii="Arial" w:hAnsi="Arial" w:cs="Arial"/>
          <w:b/>
          <w:bCs/>
          <w:i/>
          <w:iCs/>
          <w:color w:val="0070C0"/>
          <w:sz w:val="32"/>
          <w:szCs w:val="32"/>
        </w:rPr>
      </w:pPr>
      <w:r w:rsidRPr="00BB2774">
        <w:rPr>
          <w:rFonts w:ascii="Arial" w:hAnsi="Arial" w:cs="Arial"/>
          <w:b/>
          <w:bCs/>
          <w:i/>
          <w:iCs/>
          <w:color w:val="0070C0"/>
          <w:sz w:val="32"/>
          <w:szCs w:val="32"/>
        </w:rPr>
        <w:t>Projek</w:t>
      </w:r>
      <w:r w:rsidR="00282677">
        <w:rPr>
          <w:rFonts w:ascii="Arial" w:hAnsi="Arial" w:cs="Arial"/>
          <w:b/>
          <w:bCs/>
          <w:i/>
          <w:iCs/>
          <w:color w:val="0070C0"/>
          <w:sz w:val="32"/>
          <w:szCs w:val="32"/>
        </w:rPr>
        <w:t>tplan</w:t>
      </w:r>
    </w:p>
    <w:p w14:paraId="3BB6AC89" w14:textId="738138AC" w:rsidR="00857DCE" w:rsidRDefault="00857DCE" w:rsidP="00DF3547">
      <w:pPr>
        <w:pStyle w:val="Ingetavstnd"/>
        <w:rPr>
          <w:rFonts w:ascii="Times New Roman" w:hAnsi="Times New Roman" w:cs="Times New Roman"/>
          <w:sz w:val="24"/>
          <w:szCs w:val="24"/>
        </w:rPr>
      </w:pPr>
    </w:p>
    <w:p w14:paraId="65E91F1B" w14:textId="0DD131F9" w:rsidR="0039464A" w:rsidRDefault="0039464A" w:rsidP="004D6E7C">
      <w:pPr>
        <w:pStyle w:val="Ingetavstnd"/>
        <w:rPr>
          <w:rFonts w:ascii="Arial" w:hAnsi="Arial" w:cs="Arial"/>
          <w:b/>
          <w:bCs/>
          <w:color w:val="0070C0"/>
          <w:sz w:val="24"/>
          <w:szCs w:val="24"/>
        </w:rPr>
      </w:pPr>
      <w:r>
        <w:rPr>
          <w:rFonts w:ascii="Arial" w:hAnsi="Arial" w:cs="Arial"/>
          <w:b/>
          <w:bCs/>
          <w:color w:val="0070C0"/>
          <w:sz w:val="24"/>
          <w:szCs w:val="24"/>
        </w:rPr>
        <w:t xml:space="preserve">Inledning </w:t>
      </w:r>
    </w:p>
    <w:p w14:paraId="385A9E9E" w14:textId="2D76D3DB" w:rsidR="0039464A" w:rsidRDefault="0039464A" w:rsidP="004D6E7C">
      <w:pPr>
        <w:pStyle w:val="Ingetavstnd"/>
        <w:rPr>
          <w:rFonts w:ascii="Arial" w:hAnsi="Arial" w:cs="Arial"/>
          <w:b/>
          <w:bCs/>
          <w:color w:val="0070C0"/>
          <w:sz w:val="24"/>
          <w:szCs w:val="24"/>
        </w:rPr>
      </w:pPr>
    </w:p>
    <w:p w14:paraId="42AA4D74" w14:textId="6F478B17" w:rsidR="0039464A" w:rsidRDefault="0039464A" w:rsidP="004D6E7C">
      <w:pPr>
        <w:pStyle w:val="Ingetavstnd"/>
        <w:rPr>
          <w:rFonts w:ascii="Arial" w:hAnsi="Arial" w:cs="Arial"/>
          <w:b/>
          <w:bCs/>
          <w:color w:val="0070C0"/>
          <w:sz w:val="24"/>
          <w:szCs w:val="24"/>
        </w:rPr>
      </w:pPr>
      <w:r w:rsidRPr="008172FE">
        <w:rPr>
          <w:rFonts w:ascii="Times New Roman" w:hAnsi="Times New Roman" w:cs="Times New Roman"/>
          <w:sz w:val="24"/>
          <w:szCs w:val="24"/>
        </w:rPr>
        <w:t xml:space="preserve">Projektbeskrivningen är ett levande dokument och </w:t>
      </w:r>
      <w:r>
        <w:rPr>
          <w:rFonts w:ascii="Times New Roman" w:hAnsi="Times New Roman" w:cs="Times New Roman"/>
          <w:sz w:val="24"/>
          <w:szCs w:val="24"/>
        </w:rPr>
        <w:t xml:space="preserve">strukturen </w:t>
      </w:r>
      <w:r w:rsidRPr="008172FE">
        <w:rPr>
          <w:rFonts w:ascii="Times New Roman" w:hAnsi="Times New Roman" w:cs="Times New Roman"/>
          <w:sz w:val="24"/>
          <w:szCs w:val="24"/>
        </w:rPr>
        <w:t>förändras utifrån behov och tillgängliga personella resurser.</w:t>
      </w:r>
    </w:p>
    <w:p w14:paraId="7657402C" w14:textId="77777777" w:rsidR="0039464A" w:rsidRDefault="0039464A" w:rsidP="004D6E7C">
      <w:pPr>
        <w:pStyle w:val="Ingetavstnd"/>
        <w:rPr>
          <w:rFonts w:ascii="Arial" w:hAnsi="Arial" w:cs="Arial"/>
          <w:b/>
          <w:bCs/>
          <w:color w:val="0070C0"/>
          <w:sz w:val="24"/>
          <w:szCs w:val="24"/>
        </w:rPr>
      </w:pPr>
    </w:p>
    <w:p w14:paraId="524E5422" w14:textId="3B5B4B0A" w:rsidR="004D6E7C" w:rsidRPr="00BB2774" w:rsidRDefault="004D6E7C" w:rsidP="004D6E7C">
      <w:pPr>
        <w:pStyle w:val="Ingetavstnd"/>
        <w:rPr>
          <w:rFonts w:ascii="Arial" w:hAnsi="Arial" w:cs="Arial"/>
          <w:b/>
          <w:bCs/>
          <w:color w:val="0070C0"/>
          <w:sz w:val="24"/>
          <w:szCs w:val="24"/>
        </w:rPr>
      </w:pPr>
      <w:r>
        <w:rPr>
          <w:rFonts w:ascii="Arial" w:hAnsi="Arial" w:cs="Arial"/>
          <w:b/>
          <w:bCs/>
          <w:color w:val="0070C0"/>
          <w:sz w:val="24"/>
          <w:szCs w:val="24"/>
        </w:rPr>
        <w:t>Syfte</w:t>
      </w:r>
    </w:p>
    <w:p w14:paraId="4238D8B9" w14:textId="77777777" w:rsidR="003D4272" w:rsidRDefault="003D4272" w:rsidP="004D6E7C">
      <w:pPr>
        <w:pStyle w:val="Ingetavstnd"/>
        <w:rPr>
          <w:rFonts w:ascii="Times New Roman" w:hAnsi="Times New Roman" w:cs="Times New Roman"/>
          <w:sz w:val="24"/>
          <w:szCs w:val="24"/>
        </w:rPr>
      </w:pPr>
    </w:p>
    <w:p w14:paraId="0FB2325A" w14:textId="56311C7D" w:rsidR="003D4272" w:rsidRPr="008172FE" w:rsidRDefault="003D4272" w:rsidP="003D4272">
      <w:pPr>
        <w:pStyle w:val="Ingetavstnd"/>
        <w:rPr>
          <w:rFonts w:ascii="Times New Roman" w:hAnsi="Times New Roman" w:cs="Times New Roman"/>
          <w:sz w:val="24"/>
          <w:szCs w:val="24"/>
        </w:rPr>
      </w:pPr>
      <w:r w:rsidRPr="008172FE">
        <w:rPr>
          <w:rFonts w:ascii="Times New Roman" w:hAnsi="Times New Roman" w:cs="Times New Roman"/>
          <w:sz w:val="24"/>
          <w:szCs w:val="24"/>
        </w:rPr>
        <w:t>Syftet är att etablera en struktur för platssamverkan mellan när</w:t>
      </w:r>
      <w:r>
        <w:rPr>
          <w:rFonts w:ascii="Times New Roman" w:hAnsi="Times New Roman" w:cs="Times New Roman"/>
          <w:sz w:val="24"/>
          <w:szCs w:val="24"/>
        </w:rPr>
        <w:t>ingslivsaktörer</w:t>
      </w:r>
      <w:r w:rsidRPr="008172FE">
        <w:rPr>
          <w:rFonts w:ascii="Times New Roman" w:hAnsi="Times New Roman" w:cs="Times New Roman"/>
          <w:sz w:val="24"/>
          <w:szCs w:val="24"/>
        </w:rPr>
        <w:t xml:space="preserve">, Staden och Polisen för att utveckla och samordna konkreta insatser i syfte att minska brottsligheten och öka tryggheten </w:t>
      </w:r>
      <w:r>
        <w:rPr>
          <w:rFonts w:ascii="Times New Roman" w:hAnsi="Times New Roman" w:cs="Times New Roman"/>
          <w:sz w:val="24"/>
          <w:szCs w:val="24"/>
        </w:rPr>
        <w:t xml:space="preserve">vid Marklandsgatan. </w:t>
      </w:r>
      <w:r w:rsidRPr="008172FE">
        <w:rPr>
          <w:rFonts w:ascii="Times New Roman" w:hAnsi="Times New Roman" w:cs="Times New Roman"/>
          <w:sz w:val="24"/>
          <w:szCs w:val="24"/>
        </w:rPr>
        <w:t xml:space="preserve"> </w:t>
      </w:r>
    </w:p>
    <w:p w14:paraId="1E7528FD" w14:textId="77777777" w:rsidR="003D4272" w:rsidRDefault="003D4272" w:rsidP="004D6E7C">
      <w:pPr>
        <w:pStyle w:val="Ingetavstnd"/>
        <w:rPr>
          <w:rFonts w:ascii="Times New Roman" w:hAnsi="Times New Roman" w:cs="Times New Roman"/>
          <w:sz w:val="24"/>
          <w:szCs w:val="24"/>
        </w:rPr>
      </w:pPr>
    </w:p>
    <w:p w14:paraId="2AFE67A1" w14:textId="77777777" w:rsidR="00857DCE" w:rsidRPr="008172FE" w:rsidRDefault="00857DCE" w:rsidP="00DF3547">
      <w:pPr>
        <w:pStyle w:val="Ingetavstnd"/>
        <w:rPr>
          <w:rFonts w:ascii="Arial" w:hAnsi="Arial" w:cs="Arial"/>
          <w:b/>
          <w:bCs/>
          <w:color w:val="0070C0"/>
          <w:sz w:val="24"/>
          <w:szCs w:val="24"/>
        </w:rPr>
      </w:pPr>
      <w:r w:rsidRPr="008172FE">
        <w:rPr>
          <w:rFonts w:ascii="Arial" w:hAnsi="Arial" w:cs="Arial"/>
          <w:b/>
          <w:bCs/>
          <w:color w:val="0070C0"/>
          <w:sz w:val="24"/>
          <w:szCs w:val="24"/>
        </w:rPr>
        <w:t>Bakgrund</w:t>
      </w:r>
    </w:p>
    <w:p w14:paraId="5F856F2C" w14:textId="32C8A47F" w:rsidR="00857DCE" w:rsidRDefault="00857DCE" w:rsidP="001B2A9E">
      <w:pPr>
        <w:pStyle w:val="Ingetavstnd"/>
        <w:rPr>
          <w:rFonts w:ascii="Times New Roman" w:hAnsi="Times New Roman" w:cs="Times New Roman"/>
          <w:sz w:val="24"/>
          <w:szCs w:val="24"/>
        </w:rPr>
      </w:pPr>
    </w:p>
    <w:p w14:paraId="4AA6A6DC" w14:textId="77777777" w:rsidR="00594338" w:rsidRDefault="002F445C" w:rsidP="001B2A9E">
      <w:pPr>
        <w:pStyle w:val="Ingetavstnd"/>
        <w:rPr>
          <w:rFonts w:ascii="Times New Roman" w:hAnsi="Times New Roman" w:cs="Times New Roman"/>
          <w:sz w:val="24"/>
          <w:szCs w:val="24"/>
        </w:rPr>
      </w:pPr>
      <w:r>
        <w:rPr>
          <w:rFonts w:ascii="Times New Roman" w:hAnsi="Times New Roman" w:cs="Times New Roman"/>
          <w:sz w:val="24"/>
          <w:szCs w:val="24"/>
        </w:rPr>
        <w:t xml:space="preserve">Inom socialförvaltning Sydvästs verksamhetsområde är </w:t>
      </w:r>
      <w:r w:rsidR="00A7321B">
        <w:rPr>
          <w:rFonts w:ascii="Times New Roman" w:hAnsi="Times New Roman" w:cs="Times New Roman"/>
          <w:sz w:val="24"/>
          <w:szCs w:val="24"/>
        </w:rPr>
        <w:t>Tynnered och Frölunda</w:t>
      </w:r>
      <w:r w:rsidR="00A4765B">
        <w:rPr>
          <w:rFonts w:ascii="Times New Roman" w:hAnsi="Times New Roman" w:cs="Times New Roman"/>
          <w:sz w:val="24"/>
          <w:szCs w:val="24"/>
        </w:rPr>
        <w:t xml:space="preserve"> Torg </w:t>
      </w:r>
      <w:r w:rsidR="00A7321B">
        <w:rPr>
          <w:rFonts w:ascii="Times New Roman" w:hAnsi="Times New Roman" w:cs="Times New Roman"/>
          <w:sz w:val="24"/>
          <w:szCs w:val="24"/>
        </w:rPr>
        <w:t xml:space="preserve">de </w:t>
      </w:r>
      <w:r w:rsidR="002B3317">
        <w:rPr>
          <w:rFonts w:ascii="Times New Roman" w:hAnsi="Times New Roman" w:cs="Times New Roman"/>
          <w:sz w:val="24"/>
          <w:szCs w:val="24"/>
        </w:rPr>
        <w:t xml:space="preserve">primärt </w:t>
      </w:r>
      <w:r w:rsidR="00A7321B">
        <w:rPr>
          <w:rFonts w:ascii="Times New Roman" w:hAnsi="Times New Roman" w:cs="Times New Roman"/>
          <w:sz w:val="24"/>
          <w:szCs w:val="24"/>
        </w:rPr>
        <w:t>prioriterade områdena för</w:t>
      </w:r>
      <w:r w:rsidR="003F55FE" w:rsidRPr="003F55FE">
        <w:rPr>
          <w:rFonts w:ascii="Times New Roman" w:hAnsi="Times New Roman" w:cs="Times New Roman"/>
          <w:sz w:val="24"/>
          <w:szCs w:val="24"/>
        </w:rPr>
        <w:t xml:space="preserve"> </w:t>
      </w:r>
      <w:r w:rsidR="003F55FE">
        <w:rPr>
          <w:rFonts w:ascii="Times New Roman" w:hAnsi="Times New Roman" w:cs="Times New Roman"/>
          <w:sz w:val="24"/>
          <w:szCs w:val="24"/>
        </w:rPr>
        <w:t>brottsförebyggande trygghetsskapande arbete</w:t>
      </w:r>
      <w:r w:rsidR="00A7321B">
        <w:rPr>
          <w:rFonts w:ascii="Times New Roman" w:hAnsi="Times New Roman" w:cs="Times New Roman"/>
          <w:sz w:val="24"/>
          <w:szCs w:val="24"/>
        </w:rPr>
        <w:t xml:space="preserve"> vilket bidragit till att </w:t>
      </w:r>
      <w:r w:rsidR="00171C06">
        <w:rPr>
          <w:rFonts w:ascii="Times New Roman" w:hAnsi="Times New Roman" w:cs="Times New Roman"/>
          <w:sz w:val="24"/>
          <w:szCs w:val="24"/>
        </w:rPr>
        <w:t>det</w:t>
      </w:r>
      <w:r w:rsidR="003F55FE">
        <w:rPr>
          <w:rFonts w:ascii="Times New Roman" w:hAnsi="Times New Roman" w:cs="Times New Roman"/>
          <w:sz w:val="24"/>
          <w:szCs w:val="24"/>
        </w:rPr>
        <w:t xml:space="preserve"> </w:t>
      </w:r>
      <w:r w:rsidR="002B3317">
        <w:rPr>
          <w:rFonts w:ascii="Times New Roman" w:hAnsi="Times New Roman" w:cs="Times New Roman"/>
          <w:sz w:val="24"/>
          <w:szCs w:val="24"/>
        </w:rPr>
        <w:t xml:space="preserve">i dessa områden </w:t>
      </w:r>
      <w:r w:rsidR="00A7321B">
        <w:rPr>
          <w:rFonts w:ascii="Times New Roman" w:hAnsi="Times New Roman" w:cs="Times New Roman"/>
          <w:sz w:val="24"/>
          <w:szCs w:val="24"/>
        </w:rPr>
        <w:t xml:space="preserve">finns upparbetade arbetssätt för platssamverkan. </w:t>
      </w:r>
    </w:p>
    <w:p w14:paraId="450506FD" w14:textId="77777777" w:rsidR="00594338" w:rsidRDefault="00594338" w:rsidP="001B2A9E">
      <w:pPr>
        <w:pStyle w:val="Ingetavstnd"/>
        <w:rPr>
          <w:rFonts w:ascii="Times New Roman" w:hAnsi="Times New Roman" w:cs="Times New Roman"/>
          <w:sz w:val="24"/>
          <w:szCs w:val="24"/>
        </w:rPr>
      </w:pPr>
    </w:p>
    <w:p w14:paraId="0036B84F" w14:textId="0E264B77" w:rsidR="00E37EF8" w:rsidRDefault="002B3317" w:rsidP="001B2A9E">
      <w:pPr>
        <w:pStyle w:val="Ingetavstnd"/>
        <w:rPr>
          <w:rFonts w:ascii="Times New Roman" w:hAnsi="Times New Roman" w:cs="Times New Roman"/>
          <w:sz w:val="24"/>
          <w:szCs w:val="24"/>
        </w:rPr>
      </w:pPr>
      <w:r>
        <w:rPr>
          <w:rFonts w:ascii="Times New Roman" w:hAnsi="Times New Roman" w:cs="Times New Roman"/>
          <w:sz w:val="24"/>
          <w:szCs w:val="24"/>
        </w:rPr>
        <w:t xml:space="preserve">Marklandsgatan är ett sekundärt </w:t>
      </w:r>
      <w:r w:rsidR="00E37EF8">
        <w:rPr>
          <w:rFonts w:ascii="Times New Roman" w:hAnsi="Times New Roman" w:cs="Times New Roman"/>
          <w:sz w:val="24"/>
          <w:szCs w:val="24"/>
        </w:rPr>
        <w:t>prioritera</w:t>
      </w:r>
      <w:r w:rsidR="001B0C78">
        <w:rPr>
          <w:rFonts w:ascii="Times New Roman" w:hAnsi="Times New Roman" w:cs="Times New Roman"/>
          <w:sz w:val="24"/>
          <w:szCs w:val="24"/>
        </w:rPr>
        <w:t>t</w:t>
      </w:r>
      <w:r w:rsidR="00E37EF8">
        <w:rPr>
          <w:rFonts w:ascii="Times New Roman" w:hAnsi="Times New Roman" w:cs="Times New Roman"/>
          <w:sz w:val="24"/>
          <w:szCs w:val="24"/>
        </w:rPr>
        <w:t xml:space="preserve"> </w:t>
      </w:r>
      <w:r w:rsidR="00AB03B0" w:rsidRPr="008172FE">
        <w:rPr>
          <w:rFonts w:ascii="Times New Roman" w:hAnsi="Times New Roman" w:cs="Times New Roman"/>
          <w:sz w:val="24"/>
          <w:szCs w:val="24"/>
        </w:rPr>
        <w:t>område</w:t>
      </w:r>
      <w:r w:rsidR="0051067D" w:rsidRPr="008172FE">
        <w:rPr>
          <w:rFonts w:ascii="Times New Roman" w:hAnsi="Times New Roman" w:cs="Times New Roman"/>
          <w:sz w:val="24"/>
          <w:szCs w:val="24"/>
        </w:rPr>
        <w:t xml:space="preserve"> för brottförebyggande och trygghetsskapande utvecklingsarbete</w:t>
      </w:r>
      <w:r w:rsidR="00D42D4C" w:rsidRPr="008172FE">
        <w:rPr>
          <w:rFonts w:ascii="Times New Roman" w:hAnsi="Times New Roman" w:cs="Times New Roman"/>
          <w:sz w:val="24"/>
          <w:szCs w:val="24"/>
        </w:rPr>
        <w:t>, enligt</w:t>
      </w:r>
      <w:r w:rsidR="00DB4B84" w:rsidRPr="008172FE">
        <w:rPr>
          <w:rFonts w:ascii="Times New Roman" w:hAnsi="Times New Roman" w:cs="Times New Roman"/>
          <w:sz w:val="24"/>
          <w:szCs w:val="24"/>
        </w:rPr>
        <w:t xml:space="preserve"> Polisen </w:t>
      </w:r>
      <w:r w:rsidR="00836D5B" w:rsidRPr="008172FE">
        <w:rPr>
          <w:rFonts w:ascii="Times New Roman" w:hAnsi="Times New Roman" w:cs="Times New Roman"/>
          <w:sz w:val="24"/>
          <w:szCs w:val="24"/>
        </w:rPr>
        <w:t xml:space="preserve">och </w:t>
      </w:r>
      <w:r w:rsidR="00DB4B84" w:rsidRPr="008172FE">
        <w:rPr>
          <w:rFonts w:ascii="Times New Roman" w:hAnsi="Times New Roman" w:cs="Times New Roman"/>
          <w:sz w:val="24"/>
          <w:szCs w:val="24"/>
        </w:rPr>
        <w:t>Göteborgs Stad</w:t>
      </w:r>
      <w:r w:rsidR="00E37EF8">
        <w:rPr>
          <w:rFonts w:ascii="Times New Roman" w:hAnsi="Times New Roman" w:cs="Times New Roman"/>
          <w:sz w:val="24"/>
          <w:szCs w:val="24"/>
        </w:rPr>
        <w:t xml:space="preserve">. </w:t>
      </w:r>
      <w:r w:rsidR="00594338">
        <w:rPr>
          <w:rFonts w:ascii="Times New Roman" w:hAnsi="Times New Roman" w:cs="Times New Roman"/>
          <w:sz w:val="24"/>
          <w:szCs w:val="24"/>
        </w:rPr>
        <w:t xml:space="preserve">Staden ser </w:t>
      </w:r>
      <w:r w:rsidR="00A4765B">
        <w:rPr>
          <w:rFonts w:ascii="Times New Roman" w:hAnsi="Times New Roman" w:cs="Times New Roman"/>
          <w:sz w:val="24"/>
          <w:szCs w:val="24"/>
        </w:rPr>
        <w:t>behov av att starta upp och etablera ett strukturerat samarbete mellan Staden och berörda aktörer inom näringslivet</w:t>
      </w:r>
      <w:r w:rsidR="00594338">
        <w:rPr>
          <w:rFonts w:ascii="Times New Roman" w:hAnsi="Times New Roman" w:cs="Times New Roman"/>
          <w:sz w:val="24"/>
          <w:szCs w:val="24"/>
        </w:rPr>
        <w:t>, tillsammans med Polisen</w:t>
      </w:r>
      <w:r w:rsidR="00A4765B">
        <w:rPr>
          <w:rFonts w:ascii="Times New Roman" w:hAnsi="Times New Roman" w:cs="Times New Roman"/>
          <w:sz w:val="24"/>
          <w:szCs w:val="24"/>
        </w:rPr>
        <w:t xml:space="preserve">. </w:t>
      </w:r>
    </w:p>
    <w:p w14:paraId="1C55C837" w14:textId="77777777" w:rsidR="00A4765B" w:rsidRPr="00594338" w:rsidRDefault="00A4765B" w:rsidP="00594338">
      <w:pPr>
        <w:pStyle w:val="Ingetavstnd"/>
        <w:rPr>
          <w:rFonts w:ascii="Times New Roman" w:hAnsi="Times New Roman" w:cs="Times New Roman"/>
          <w:sz w:val="24"/>
          <w:szCs w:val="24"/>
        </w:rPr>
      </w:pPr>
    </w:p>
    <w:p w14:paraId="499164D4" w14:textId="2C533370" w:rsidR="00A4765B" w:rsidRPr="00594338" w:rsidRDefault="00A4765B" w:rsidP="00594338">
      <w:pPr>
        <w:pStyle w:val="Ingetavstnd"/>
        <w:rPr>
          <w:rFonts w:ascii="Times New Roman" w:hAnsi="Times New Roman" w:cs="Times New Roman"/>
          <w:sz w:val="24"/>
          <w:szCs w:val="24"/>
        </w:rPr>
      </w:pPr>
      <w:r w:rsidRPr="00594338">
        <w:rPr>
          <w:rFonts w:ascii="Times New Roman" w:hAnsi="Times New Roman" w:cs="Times New Roman"/>
          <w:sz w:val="24"/>
          <w:szCs w:val="24"/>
        </w:rPr>
        <w:t xml:space="preserve"> </w:t>
      </w:r>
      <w:r w:rsidR="00594338" w:rsidRPr="00594338">
        <w:rPr>
          <w:rFonts w:ascii="Times New Roman" w:hAnsi="Times New Roman" w:cs="Times New Roman"/>
          <w:sz w:val="24"/>
          <w:szCs w:val="24"/>
        </w:rPr>
        <w:t xml:space="preserve">Ett arbete med att </w:t>
      </w:r>
      <w:r w:rsidRPr="00594338">
        <w:rPr>
          <w:rFonts w:ascii="Times New Roman" w:hAnsi="Times New Roman" w:cs="Times New Roman"/>
          <w:sz w:val="24"/>
          <w:szCs w:val="24"/>
        </w:rPr>
        <w:t>skapa trygga hållplatser</w:t>
      </w:r>
      <w:r w:rsidR="00594338" w:rsidRPr="00594338">
        <w:rPr>
          <w:rFonts w:ascii="Times New Roman" w:hAnsi="Times New Roman" w:cs="Times New Roman"/>
          <w:sz w:val="24"/>
          <w:szCs w:val="24"/>
        </w:rPr>
        <w:t xml:space="preserve"> har inletts utifrån </w:t>
      </w:r>
      <w:r w:rsidRPr="00594338">
        <w:rPr>
          <w:rFonts w:ascii="Times New Roman" w:hAnsi="Times New Roman" w:cs="Times New Roman"/>
          <w:sz w:val="24"/>
          <w:szCs w:val="24"/>
        </w:rPr>
        <w:t>politiska mål och uppdrag:</w:t>
      </w:r>
    </w:p>
    <w:p w14:paraId="0EE90C62" w14:textId="77777777" w:rsidR="00594338" w:rsidRPr="00594338" w:rsidRDefault="00594338" w:rsidP="00594338">
      <w:pPr>
        <w:pStyle w:val="Ingetavstnd"/>
        <w:rPr>
          <w:rFonts w:ascii="Times New Roman" w:hAnsi="Times New Roman" w:cs="Times New Roman"/>
          <w:sz w:val="24"/>
          <w:szCs w:val="24"/>
        </w:rPr>
      </w:pPr>
    </w:p>
    <w:p w14:paraId="69D6056F" w14:textId="77777777" w:rsidR="00A4765B" w:rsidRPr="00594338" w:rsidRDefault="00A4765B" w:rsidP="00594338">
      <w:pPr>
        <w:pStyle w:val="Ingetavstnd"/>
        <w:numPr>
          <w:ilvl w:val="0"/>
          <w:numId w:val="22"/>
        </w:numPr>
        <w:rPr>
          <w:rFonts w:ascii="Times New Roman" w:hAnsi="Times New Roman" w:cs="Times New Roman"/>
          <w:sz w:val="24"/>
          <w:szCs w:val="24"/>
        </w:rPr>
      </w:pPr>
      <w:r w:rsidRPr="00594338">
        <w:rPr>
          <w:rFonts w:ascii="Times New Roman" w:hAnsi="Times New Roman" w:cs="Times New Roman"/>
          <w:sz w:val="24"/>
          <w:szCs w:val="24"/>
        </w:rPr>
        <w:t>Den lokala tryggheten ska öka (Verksamhetsplan 2022 Socialnämnd Sydväst)</w:t>
      </w:r>
    </w:p>
    <w:p w14:paraId="529B6D28" w14:textId="77777777" w:rsidR="00A4765B" w:rsidRPr="00594338" w:rsidRDefault="00A4765B" w:rsidP="00594338">
      <w:pPr>
        <w:pStyle w:val="Ingetavstnd"/>
        <w:numPr>
          <w:ilvl w:val="0"/>
          <w:numId w:val="22"/>
        </w:numPr>
        <w:rPr>
          <w:rFonts w:ascii="Times New Roman" w:hAnsi="Times New Roman" w:cs="Times New Roman"/>
          <w:sz w:val="24"/>
          <w:szCs w:val="24"/>
        </w:rPr>
      </w:pPr>
      <w:r w:rsidRPr="00594338">
        <w:rPr>
          <w:rStyle w:val="normaltextrun"/>
          <w:rFonts w:ascii="Times New Roman" w:eastAsiaTheme="majorEastAsia" w:hAnsi="Times New Roman" w:cs="Times New Roman"/>
          <w:color w:val="000000"/>
          <w:position w:val="1"/>
          <w:sz w:val="24"/>
          <w:szCs w:val="24"/>
          <w:bdr w:val="none" w:sz="0" w:space="0" w:color="auto" w:frame="1"/>
        </w:rPr>
        <w:t>Kommunstyrelsen får i uppdrag</w:t>
      </w:r>
      <w:r w:rsidRPr="00594338">
        <w:rPr>
          <w:rStyle w:val="normaltextrun"/>
          <w:rFonts w:ascii="Times New Roman" w:eastAsiaTheme="majorEastAsia" w:hAnsi="Times New Roman" w:cs="Times New Roman"/>
          <w:bCs/>
          <w:color w:val="000000"/>
          <w:position w:val="1"/>
          <w:sz w:val="24"/>
          <w:szCs w:val="24"/>
          <w:bdr w:val="none" w:sz="0" w:space="0" w:color="auto" w:frame="1"/>
        </w:rPr>
        <w:t xml:space="preserve"> </w:t>
      </w:r>
      <w:r w:rsidRPr="00594338">
        <w:rPr>
          <w:rStyle w:val="normaltextrun"/>
          <w:rFonts w:ascii="Times New Roman" w:eastAsiaTheme="majorEastAsia" w:hAnsi="Times New Roman" w:cs="Times New Roman"/>
          <w:color w:val="000000"/>
          <w:position w:val="1"/>
          <w:sz w:val="24"/>
          <w:szCs w:val="24"/>
        </w:rPr>
        <w:t>att fortsatt identifiera brottsutsatta och otrygga platser (Budget 2022 Göteborgs Stad)</w:t>
      </w:r>
    </w:p>
    <w:p w14:paraId="3C48EB67" w14:textId="07556482" w:rsidR="00594338" w:rsidRPr="00594338" w:rsidRDefault="00A4765B" w:rsidP="00594338">
      <w:pPr>
        <w:pStyle w:val="Ingetavstnd"/>
        <w:numPr>
          <w:ilvl w:val="0"/>
          <w:numId w:val="22"/>
        </w:numPr>
        <w:rPr>
          <w:rFonts w:ascii="Times New Roman" w:hAnsi="Times New Roman" w:cs="Times New Roman"/>
          <w:sz w:val="24"/>
          <w:szCs w:val="24"/>
        </w:rPr>
      </w:pPr>
      <w:r w:rsidRPr="00594338">
        <w:rPr>
          <w:rStyle w:val="normaltextrun"/>
          <w:rFonts w:ascii="Times New Roman" w:eastAsiaTheme="majorEastAsia" w:hAnsi="Times New Roman" w:cs="Times New Roman"/>
          <w:color w:val="000000"/>
          <w:position w:val="1"/>
          <w:sz w:val="24"/>
          <w:szCs w:val="24"/>
        </w:rPr>
        <w:t>Kommunstyrelsen får i uppdrag att samordna och leda arbetet för att minska otryggheten vid stadens torg, kollektivtrafikknutpunkter och samlingspunkter. (Budget 2022 Göteborgs Stad)</w:t>
      </w:r>
    </w:p>
    <w:p w14:paraId="201360E5" w14:textId="77777777" w:rsidR="00A4765B" w:rsidRPr="00594338" w:rsidRDefault="00A4765B" w:rsidP="00594338">
      <w:pPr>
        <w:pStyle w:val="Ingetavstnd"/>
        <w:rPr>
          <w:rFonts w:ascii="Times New Roman" w:hAnsi="Times New Roman" w:cs="Times New Roman"/>
          <w:sz w:val="24"/>
          <w:szCs w:val="24"/>
        </w:rPr>
      </w:pPr>
    </w:p>
    <w:p w14:paraId="4BAB65A4" w14:textId="65396EF7" w:rsidR="001C5C3B" w:rsidRDefault="005C1DEF" w:rsidP="001B2A9E">
      <w:pPr>
        <w:pStyle w:val="Ingetavstnd"/>
        <w:rPr>
          <w:rFonts w:ascii="Times New Roman" w:hAnsi="Times New Roman" w:cs="Times New Roman"/>
          <w:sz w:val="24"/>
          <w:szCs w:val="24"/>
        </w:rPr>
      </w:pPr>
      <w:r w:rsidRPr="008172FE">
        <w:rPr>
          <w:rFonts w:ascii="Times New Roman" w:hAnsi="Times New Roman" w:cs="Times New Roman"/>
          <w:sz w:val="24"/>
          <w:szCs w:val="24"/>
        </w:rPr>
        <w:t>Såväl</w:t>
      </w:r>
      <w:r w:rsidR="00F177CA" w:rsidRPr="008172FE">
        <w:rPr>
          <w:rFonts w:ascii="Times New Roman" w:hAnsi="Times New Roman" w:cs="Times New Roman"/>
          <w:sz w:val="24"/>
          <w:szCs w:val="24"/>
        </w:rPr>
        <w:t xml:space="preserve"> forskning som samlade erfarenheter </w:t>
      </w:r>
      <w:r w:rsidRPr="008172FE">
        <w:rPr>
          <w:rFonts w:ascii="Times New Roman" w:hAnsi="Times New Roman" w:cs="Times New Roman"/>
          <w:sz w:val="24"/>
          <w:szCs w:val="24"/>
        </w:rPr>
        <w:t>från Göteborg, Sverige och andra länder är enig</w:t>
      </w:r>
      <w:r w:rsidR="00434478" w:rsidRPr="008172FE">
        <w:rPr>
          <w:rFonts w:ascii="Times New Roman" w:hAnsi="Times New Roman" w:cs="Times New Roman"/>
          <w:sz w:val="24"/>
          <w:szCs w:val="24"/>
        </w:rPr>
        <w:t xml:space="preserve"> kring att strukturerad platssamverkan mellan </w:t>
      </w:r>
      <w:r w:rsidR="005F68B3" w:rsidRPr="008172FE">
        <w:rPr>
          <w:rFonts w:ascii="Times New Roman" w:hAnsi="Times New Roman" w:cs="Times New Roman"/>
          <w:sz w:val="24"/>
          <w:szCs w:val="24"/>
        </w:rPr>
        <w:t>platsens nyckelaktörer</w:t>
      </w:r>
      <w:r w:rsidR="00DB1601" w:rsidRPr="008172FE">
        <w:rPr>
          <w:rFonts w:ascii="Times New Roman" w:hAnsi="Times New Roman" w:cs="Times New Roman"/>
          <w:sz w:val="24"/>
          <w:szCs w:val="24"/>
        </w:rPr>
        <w:t xml:space="preserve"> (</w:t>
      </w:r>
      <w:r w:rsidR="00434478" w:rsidRPr="008172FE">
        <w:rPr>
          <w:rFonts w:ascii="Times New Roman" w:hAnsi="Times New Roman" w:cs="Times New Roman"/>
          <w:sz w:val="24"/>
          <w:szCs w:val="24"/>
        </w:rPr>
        <w:t>kommun, polis, fastighetsägare</w:t>
      </w:r>
      <w:r w:rsidR="000B5AAB" w:rsidRPr="008172FE">
        <w:rPr>
          <w:rFonts w:ascii="Times New Roman" w:hAnsi="Times New Roman" w:cs="Times New Roman"/>
          <w:sz w:val="24"/>
          <w:szCs w:val="24"/>
        </w:rPr>
        <w:t xml:space="preserve"> och civilsamhälle</w:t>
      </w:r>
      <w:r w:rsidR="00DB1601" w:rsidRPr="008172FE">
        <w:rPr>
          <w:rFonts w:ascii="Times New Roman" w:hAnsi="Times New Roman" w:cs="Times New Roman"/>
          <w:sz w:val="24"/>
          <w:szCs w:val="24"/>
        </w:rPr>
        <w:t>)</w:t>
      </w:r>
      <w:r w:rsidR="00434478" w:rsidRPr="008172FE">
        <w:rPr>
          <w:rFonts w:ascii="Times New Roman" w:hAnsi="Times New Roman" w:cs="Times New Roman"/>
          <w:sz w:val="24"/>
          <w:szCs w:val="24"/>
        </w:rPr>
        <w:t xml:space="preserve"> är en framgångsfaktor för måluppfyllelse</w:t>
      </w:r>
      <w:r w:rsidR="00E10BF0" w:rsidRPr="008172FE">
        <w:rPr>
          <w:rFonts w:ascii="Times New Roman" w:hAnsi="Times New Roman" w:cs="Times New Roman"/>
          <w:sz w:val="24"/>
          <w:szCs w:val="24"/>
        </w:rPr>
        <w:t xml:space="preserve"> och att ”få </w:t>
      </w:r>
      <w:r w:rsidR="00575C98" w:rsidRPr="008172FE">
        <w:rPr>
          <w:rFonts w:ascii="Times New Roman" w:hAnsi="Times New Roman" w:cs="Times New Roman"/>
          <w:sz w:val="24"/>
          <w:szCs w:val="24"/>
        </w:rPr>
        <w:t>tryck</w:t>
      </w:r>
      <w:r w:rsidR="00E10BF0" w:rsidRPr="008172FE">
        <w:rPr>
          <w:rFonts w:ascii="Times New Roman" w:hAnsi="Times New Roman" w:cs="Times New Roman"/>
          <w:sz w:val="24"/>
          <w:szCs w:val="24"/>
        </w:rPr>
        <w:t xml:space="preserve"> i frågor</w:t>
      </w:r>
      <w:r w:rsidR="005D72A3" w:rsidRPr="008172FE">
        <w:rPr>
          <w:rFonts w:ascii="Times New Roman" w:hAnsi="Times New Roman" w:cs="Times New Roman"/>
          <w:sz w:val="24"/>
          <w:szCs w:val="24"/>
        </w:rPr>
        <w:t>”</w:t>
      </w:r>
      <w:r w:rsidR="00E10BF0" w:rsidRPr="008172FE">
        <w:rPr>
          <w:rFonts w:ascii="Times New Roman" w:hAnsi="Times New Roman" w:cs="Times New Roman"/>
          <w:sz w:val="24"/>
          <w:szCs w:val="24"/>
        </w:rPr>
        <w:t xml:space="preserve"> </w:t>
      </w:r>
      <w:r w:rsidR="00575C98" w:rsidRPr="008172FE">
        <w:rPr>
          <w:rFonts w:ascii="Times New Roman" w:hAnsi="Times New Roman" w:cs="Times New Roman"/>
          <w:sz w:val="24"/>
          <w:szCs w:val="24"/>
        </w:rPr>
        <w:t>där aktörer har samsyn</w:t>
      </w:r>
      <w:r w:rsidR="00434478" w:rsidRPr="008172FE">
        <w:rPr>
          <w:rFonts w:ascii="Times New Roman" w:hAnsi="Times New Roman" w:cs="Times New Roman"/>
          <w:sz w:val="24"/>
          <w:szCs w:val="24"/>
        </w:rPr>
        <w:t>.</w:t>
      </w:r>
      <w:r w:rsidR="00575C98" w:rsidRPr="008172FE">
        <w:rPr>
          <w:rStyle w:val="Fotnotsreferens"/>
          <w:rFonts w:ascii="Times New Roman" w:hAnsi="Times New Roman" w:cs="Times New Roman"/>
          <w:sz w:val="24"/>
          <w:szCs w:val="24"/>
        </w:rPr>
        <w:footnoteReference w:id="1"/>
      </w:r>
    </w:p>
    <w:p w14:paraId="6762EA1F" w14:textId="3A715439" w:rsidR="00BA651C" w:rsidRDefault="00BA651C" w:rsidP="001B2A9E">
      <w:pPr>
        <w:pStyle w:val="Ingetavstnd"/>
        <w:rPr>
          <w:rFonts w:ascii="Times New Roman" w:hAnsi="Times New Roman" w:cs="Times New Roman"/>
          <w:sz w:val="24"/>
          <w:szCs w:val="24"/>
        </w:rPr>
      </w:pPr>
    </w:p>
    <w:p w14:paraId="6695C953" w14:textId="77777777" w:rsidR="00B814CE" w:rsidRPr="008172FE" w:rsidRDefault="00B814CE" w:rsidP="00B814CE">
      <w:pPr>
        <w:pStyle w:val="Ingetavstnd"/>
        <w:rPr>
          <w:rFonts w:ascii="Times New Roman" w:hAnsi="Times New Roman" w:cs="Times New Roman"/>
          <w:sz w:val="24"/>
          <w:szCs w:val="24"/>
        </w:rPr>
      </w:pPr>
      <w:r w:rsidRPr="008172FE">
        <w:rPr>
          <w:rFonts w:ascii="Times New Roman" w:hAnsi="Times New Roman" w:cs="Times New Roman"/>
          <w:sz w:val="24"/>
          <w:szCs w:val="24"/>
        </w:rPr>
        <w:t>Prioriterade samverkansområden i detta projekt är:</w:t>
      </w:r>
    </w:p>
    <w:p w14:paraId="1B595F07" w14:textId="77777777" w:rsidR="00B814CE" w:rsidRPr="008172FE" w:rsidRDefault="00B814CE" w:rsidP="00B814CE">
      <w:pPr>
        <w:pStyle w:val="Ingetavstnd"/>
        <w:rPr>
          <w:rFonts w:ascii="Times New Roman" w:hAnsi="Times New Roman" w:cs="Times New Roman"/>
          <w:sz w:val="24"/>
          <w:szCs w:val="24"/>
        </w:rPr>
      </w:pPr>
    </w:p>
    <w:p w14:paraId="4E9F5C45" w14:textId="77777777" w:rsidR="00B814CE" w:rsidRPr="008172FE" w:rsidRDefault="00B814CE" w:rsidP="00B814CE">
      <w:pPr>
        <w:pStyle w:val="Ingetavstnd"/>
        <w:numPr>
          <w:ilvl w:val="0"/>
          <w:numId w:val="5"/>
        </w:numPr>
        <w:rPr>
          <w:rFonts w:ascii="Times New Roman" w:hAnsi="Times New Roman" w:cs="Times New Roman"/>
          <w:sz w:val="24"/>
          <w:szCs w:val="24"/>
        </w:rPr>
      </w:pPr>
      <w:r w:rsidRPr="008172FE">
        <w:rPr>
          <w:rFonts w:ascii="Times New Roman" w:hAnsi="Times New Roman" w:cs="Times New Roman"/>
          <w:sz w:val="24"/>
          <w:szCs w:val="24"/>
        </w:rPr>
        <w:t>Brottsförebyggande och trygghet</w:t>
      </w:r>
    </w:p>
    <w:p w14:paraId="52A39CE8" w14:textId="27E95AC5" w:rsidR="00B814CE" w:rsidRDefault="00B814CE" w:rsidP="00B814CE">
      <w:pPr>
        <w:pStyle w:val="Ingetavstnd"/>
        <w:numPr>
          <w:ilvl w:val="0"/>
          <w:numId w:val="5"/>
        </w:numPr>
        <w:rPr>
          <w:rFonts w:ascii="Times New Roman" w:hAnsi="Times New Roman" w:cs="Times New Roman"/>
          <w:sz w:val="24"/>
          <w:szCs w:val="24"/>
        </w:rPr>
      </w:pPr>
      <w:r w:rsidRPr="008172FE">
        <w:rPr>
          <w:rFonts w:ascii="Times New Roman" w:hAnsi="Times New Roman" w:cs="Times New Roman"/>
          <w:sz w:val="24"/>
          <w:szCs w:val="24"/>
        </w:rPr>
        <w:t xml:space="preserve">Rent </w:t>
      </w:r>
      <w:r>
        <w:rPr>
          <w:rFonts w:ascii="Times New Roman" w:hAnsi="Times New Roman" w:cs="Times New Roman"/>
          <w:sz w:val="24"/>
          <w:szCs w:val="24"/>
        </w:rPr>
        <w:t>och</w:t>
      </w:r>
      <w:r w:rsidRPr="008172FE">
        <w:rPr>
          <w:rFonts w:ascii="Times New Roman" w:hAnsi="Times New Roman" w:cs="Times New Roman"/>
          <w:sz w:val="24"/>
          <w:szCs w:val="24"/>
        </w:rPr>
        <w:t xml:space="preserve"> Snyggt (för ökad trygghet enligt ”broken-</w:t>
      </w:r>
      <w:proofErr w:type="spellStart"/>
      <w:r w:rsidRPr="008172FE">
        <w:rPr>
          <w:rFonts w:ascii="Times New Roman" w:hAnsi="Times New Roman" w:cs="Times New Roman"/>
          <w:sz w:val="24"/>
          <w:szCs w:val="24"/>
        </w:rPr>
        <w:t>window</w:t>
      </w:r>
      <w:proofErr w:type="spellEnd"/>
      <w:r w:rsidRPr="008172FE">
        <w:rPr>
          <w:rFonts w:ascii="Times New Roman" w:hAnsi="Times New Roman" w:cs="Times New Roman"/>
          <w:sz w:val="24"/>
          <w:szCs w:val="24"/>
        </w:rPr>
        <w:t>-teorin)</w:t>
      </w:r>
    </w:p>
    <w:p w14:paraId="42931ABB" w14:textId="7F9939DF" w:rsidR="00B814CE" w:rsidRPr="008172FE" w:rsidRDefault="00B814CE" w:rsidP="00B814CE">
      <w:pPr>
        <w:pStyle w:val="Ingetavstnd"/>
        <w:numPr>
          <w:ilvl w:val="0"/>
          <w:numId w:val="5"/>
        </w:numPr>
        <w:rPr>
          <w:rFonts w:ascii="Times New Roman" w:hAnsi="Times New Roman" w:cs="Times New Roman"/>
          <w:sz w:val="24"/>
          <w:szCs w:val="24"/>
        </w:rPr>
      </w:pPr>
      <w:r>
        <w:rPr>
          <w:rFonts w:ascii="Times New Roman" w:hAnsi="Times New Roman" w:cs="Times New Roman"/>
          <w:sz w:val="24"/>
          <w:szCs w:val="24"/>
        </w:rPr>
        <w:t xml:space="preserve">Tillgänglighet och framkomlighet </w:t>
      </w:r>
    </w:p>
    <w:p w14:paraId="69C741F3" w14:textId="77777777" w:rsidR="00B814CE" w:rsidRPr="008172FE" w:rsidRDefault="00B814CE" w:rsidP="00B814CE">
      <w:pPr>
        <w:pStyle w:val="Ingetavstnd"/>
        <w:rPr>
          <w:rFonts w:ascii="Times New Roman" w:hAnsi="Times New Roman" w:cs="Times New Roman"/>
          <w:sz w:val="24"/>
          <w:szCs w:val="24"/>
        </w:rPr>
      </w:pPr>
    </w:p>
    <w:p w14:paraId="28B8D990" w14:textId="1C3A0708" w:rsidR="00B814CE" w:rsidRDefault="00B814CE" w:rsidP="00B814CE">
      <w:pPr>
        <w:pStyle w:val="Ingetavstnd"/>
        <w:rPr>
          <w:rFonts w:ascii="Times New Roman" w:hAnsi="Times New Roman" w:cs="Times New Roman"/>
          <w:sz w:val="24"/>
          <w:szCs w:val="24"/>
        </w:rPr>
      </w:pPr>
      <w:r w:rsidRPr="008172FE">
        <w:rPr>
          <w:rFonts w:ascii="Times New Roman" w:hAnsi="Times New Roman" w:cs="Times New Roman"/>
          <w:sz w:val="24"/>
          <w:szCs w:val="24"/>
        </w:rPr>
        <w:lastRenderedPageBreak/>
        <w:t>Gemensamma frågor inom andra verksamhetsområden kan omhändertas men är inte prioriterade i detta projekt.</w:t>
      </w:r>
    </w:p>
    <w:p w14:paraId="6823C4A9" w14:textId="77777777" w:rsidR="00B814CE" w:rsidRDefault="00B814CE" w:rsidP="001B2A9E">
      <w:pPr>
        <w:pStyle w:val="Ingetavstnd"/>
        <w:rPr>
          <w:rFonts w:ascii="Times New Roman" w:hAnsi="Times New Roman" w:cs="Times New Roman"/>
          <w:sz w:val="24"/>
          <w:szCs w:val="24"/>
        </w:rPr>
      </w:pPr>
    </w:p>
    <w:p w14:paraId="45C665E5" w14:textId="2C36AD3B" w:rsidR="00E21B94" w:rsidRPr="008172FE" w:rsidRDefault="00594338" w:rsidP="00DF3547">
      <w:pPr>
        <w:pStyle w:val="Ingetavstnd"/>
        <w:rPr>
          <w:rFonts w:ascii="Arial" w:hAnsi="Arial" w:cs="Arial"/>
          <w:b/>
          <w:bCs/>
          <w:color w:val="0070C0"/>
          <w:sz w:val="24"/>
          <w:szCs w:val="24"/>
        </w:rPr>
      </w:pPr>
      <w:bookmarkStart w:id="0" w:name="_Hlk107307855"/>
      <w:r>
        <w:rPr>
          <w:rFonts w:ascii="Arial" w:hAnsi="Arial" w:cs="Arial"/>
          <w:b/>
          <w:bCs/>
          <w:color w:val="0070C0"/>
          <w:sz w:val="24"/>
          <w:szCs w:val="24"/>
        </w:rPr>
        <w:t>Geografiskt o</w:t>
      </w:r>
      <w:r w:rsidR="00A46F60" w:rsidRPr="008172FE">
        <w:rPr>
          <w:rFonts w:ascii="Arial" w:hAnsi="Arial" w:cs="Arial"/>
          <w:b/>
          <w:bCs/>
          <w:color w:val="0070C0"/>
          <w:sz w:val="24"/>
          <w:szCs w:val="24"/>
        </w:rPr>
        <w:t>mråde</w:t>
      </w:r>
      <w:r>
        <w:rPr>
          <w:rFonts w:ascii="Arial" w:hAnsi="Arial" w:cs="Arial"/>
          <w:b/>
          <w:bCs/>
          <w:color w:val="0070C0"/>
          <w:sz w:val="24"/>
          <w:szCs w:val="24"/>
        </w:rPr>
        <w:t>savgränsning</w:t>
      </w:r>
      <w:r w:rsidR="005E63F6" w:rsidRPr="008172FE">
        <w:rPr>
          <w:rFonts w:ascii="Arial" w:hAnsi="Arial" w:cs="Arial"/>
          <w:b/>
          <w:bCs/>
          <w:color w:val="0070C0"/>
          <w:sz w:val="24"/>
          <w:szCs w:val="24"/>
        </w:rPr>
        <w:t xml:space="preserve"> </w:t>
      </w:r>
    </w:p>
    <w:p w14:paraId="45616268" w14:textId="179090DF" w:rsidR="00B5559B" w:rsidRPr="008172FE" w:rsidRDefault="00B5559B" w:rsidP="009A1990">
      <w:pPr>
        <w:pStyle w:val="Ingetavstnd"/>
        <w:rPr>
          <w:rFonts w:ascii="Times New Roman" w:hAnsi="Times New Roman" w:cs="Times New Roman"/>
          <w:sz w:val="24"/>
          <w:szCs w:val="24"/>
        </w:rPr>
      </w:pPr>
    </w:p>
    <w:p w14:paraId="064181F5" w14:textId="585A9302" w:rsidR="006C5096" w:rsidRDefault="00D83C32" w:rsidP="00AA4D21">
      <w:pPr>
        <w:pStyle w:val="Ingetavstnd"/>
        <w:rPr>
          <w:rFonts w:ascii="Times New Roman" w:hAnsi="Times New Roman" w:cs="Times New Roman"/>
          <w:sz w:val="24"/>
          <w:szCs w:val="24"/>
        </w:rPr>
      </w:pPr>
      <w:bookmarkStart w:id="1" w:name="_Hlk107307911"/>
      <w:r w:rsidRPr="008172FE">
        <w:rPr>
          <w:rFonts w:ascii="Times New Roman" w:hAnsi="Times New Roman" w:cs="Times New Roman"/>
          <w:sz w:val="24"/>
          <w:szCs w:val="24"/>
        </w:rPr>
        <w:t xml:space="preserve">Det </w:t>
      </w:r>
      <w:bookmarkEnd w:id="0"/>
      <w:r w:rsidR="00C7139B">
        <w:rPr>
          <w:rFonts w:ascii="Times New Roman" w:hAnsi="Times New Roman" w:cs="Times New Roman"/>
          <w:sz w:val="24"/>
          <w:szCs w:val="24"/>
        </w:rPr>
        <w:t>geografiska området Marklandsgatans hållplats med omnejd</w:t>
      </w:r>
      <w:bookmarkEnd w:id="1"/>
      <w:r w:rsidR="00C7139B">
        <w:rPr>
          <w:rFonts w:ascii="Times New Roman" w:hAnsi="Times New Roman" w:cs="Times New Roman"/>
          <w:sz w:val="24"/>
          <w:szCs w:val="24"/>
        </w:rPr>
        <w:t>, se karta.</w:t>
      </w:r>
    </w:p>
    <w:p w14:paraId="25C6A40C" w14:textId="7B7B45F2" w:rsidR="00CB77B5" w:rsidRDefault="00CB77B5" w:rsidP="00AA4D21">
      <w:pPr>
        <w:pStyle w:val="Ingetavstnd"/>
        <w:rPr>
          <w:rFonts w:ascii="Times New Roman" w:hAnsi="Times New Roman" w:cs="Times New Roman"/>
          <w:sz w:val="24"/>
          <w:szCs w:val="24"/>
        </w:rPr>
      </w:pPr>
      <w:r>
        <w:rPr>
          <w:noProof/>
        </w:rPr>
        <w:drawing>
          <wp:inline distT="0" distB="0" distL="0" distR="0" wp14:anchorId="43195FA6" wp14:editId="6997B157">
            <wp:extent cx="3371215" cy="4031615"/>
            <wp:effectExtent l="0" t="0" r="635" b="6985"/>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3371215" cy="4031615"/>
                    </a:xfrm>
                    <a:prstGeom prst="rect">
                      <a:avLst/>
                    </a:prstGeom>
                    <a:noFill/>
                    <a:ln>
                      <a:noFill/>
                    </a:ln>
                  </pic:spPr>
                </pic:pic>
              </a:graphicData>
            </a:graphic>
          </wp:inline>
        </w:drawing>
      </w:r>
    </w:p>
    <w:p w14:paraId="4EDF5406" w14:textId="50EA852E" w:rsidR="00594338" w:rsidRDefault="00594338" w:rsidP="00AA4D21">
      <w:pPr>
        <w:pStyle w:val="Ingetavstnd"/>
        <w:rPr>
          <w:rFonts w:ascii="Times New Roman" w:hAnsi="Times New Roman" w:cs="Times New Roman"/>
          <w:sz w:val="24"/>
          <w:szCs w:val="24"/>
        </w:rPr>
      </w:pPr>
    </w:p>
    <w:p w14:paraId="50041698" w14:textId="433751F8" w:rsidR="00594338" w:rsidRDefault="00594338" w:rsidP="00AA4D21">
      <w:pPr>
        <w:pStyle w:val="Ingetavstnd"/>
        <w:rPr>
          <w:rFonts w:ascii="Times New Roman" w:hAnsi="Times New Roman" w:cs="Times New Roman"/>
          <w:sz w:val="24"/>
          <w:szCs w:val="24"/>
        </w:rPr>
      </w:pPr>
    </w:p>
    <w:p w14:paraId="56492D8E" w14:textId="43C16C7A" w:rsidR="006C5096" w:rsidRDefault="006C5096" w:rsidP="00AA4D21">
      <w:pPr>
        <w:pStyle w:val="Ingetavstnd"/>
        <w:rPr>
          <w:rFonts w:ascii="Times New Roman" w:hAnsi="Times New Roman" w:cs="Times New Roman"/>
          <w:sz w:val="24"/>
          <w:szCs w:val="24"/>
        </w:rPr>
      </w:pPr>
    </w:p>
    <w:p w14:paraId="6E6B619B" w14:textId="1F5E18F8" w:rsidR="00E77F72" w:rsidRDefault="00E77F72" w:rsidP="00AA4D21">
      <w:pPr>
        <w:pStyle w:val="Ingetavstnd"/>
        <w:rPr>
          <w:rFonts w:ascii="Times New Roman" w:hAnsi="Times New Roman" w:cs="Times New Roman"/>
          <w:sz w:val="24"/>
          <w:szCs w:val="24"/>
        </w:rPr>
      </w:pPr>
      <w:r>
        <w:rPr>
          <w:noProof/>
        </w:rPr>
        <w:drawing>
          <wp:inline distT="0" distB="0" distL="0" distR="0" wp14:anchorId="6AAF2F5C" wp14:editId="0D8457E9">
            <wp:extent cx="6905308" cy="3133725"/>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6910012" cy="3135860"/>
                    </a:xfrm>
                    <a:prstGeom prst="rect">
                      <a:avLst/>
                    </a:prstGeom>
                    <a:noFill/>
                    <a:ln>
                      <a:noFill/>
                    </a:ln>
                  </pic:spPr>
                </pic:pic>
              </a:graphicData>
            </a:graphic>
          </wp:inline>
        </w:drawing>
      </w:r>
    </w:p>
    <w:p w14:paraId="2AE3C70A" w14:textId="15A418B1" w:rsidR="00E77F72" w:rsidRDefault="00E77F72" w:rsidP="00AA4D21">
      <w:pPr>
        <w:pStyle w:val="Ingetavstnd"/>
        <w:rPr>
          <w:rFonts w:ascii="Times New Roman" w:hAnsi="Times New Roman" w:cs="Times New Roman"/>
          <w:sz w:val="24"/>
          <w:szCs w:val="24"/>
        </w:rPr>
      </w:pPr>
    </w:p>
    <w:p w14:paraId="43E7F95E" w14:textId="77777777" w:rsidR="00716F10" w:rsidRDefault="00716F10" w:rsidP="00AA4D21">
      <w:pPr>
        <w:pStyle w:val="Ingetavstnd"/>
        <w:rPr>
          <w:rFonts w:ascii="Times New Roman" w:hAnsi="Times New Roman" w:cs="Times New Roman"/>
          <w:sz w:val="24"/>
          <w:szCs w:val="24"/>
        </w:rPr>
      </w:pPr>
    </w:p>
    <w:p w14:paraId="6CF537D1" w14:textId="5B205B2A" w:rsidR="00662DF1" w:rsidRPr="008172FE" w:rsidRDefault="00662DF1" w:rsidP="00662DF1">
      <w:pPr>
        <w:pStyle w:val="Ingetavstnd"/>
        <w:rPr>
          <w:rFonts w:ascii="Arial" w:hAnsi="Arial" w:cs="Arial"/>
          <w:b/>
          <w:bCs/>
          <w:color w:val="0070C0"/>
          <w:sz w:val="24"/>
          <w:szCs w:val="24"/>
        </w:rPr>
      </w:pPr>
      <w:r>
        <w:rPr>
          <w:rFonts w:ascii="Arial" w:hAnsi="Arial" w:cs="Arial"/>
          <w:b/>
          <w:bCs/>
          <w:color w:val="0070C0"/>
          <w:sz w:val="24"/>
          <w:szCs w:val="24"/>
        </w:rPr>
        <w:t>Aktivitetsplan 2022</w:t>
      </w:r>
      <w:r w:rsidR="004055C3">
        <w:rPr>
          <w:rFonts w:ascii="Arial" w:hAnsi="Arial" w:cs="Arial"/>
          <w:b/>
          <w:bCs/>
          <w:color w:val="0070C0"/>
          <w:sz w:val="24"/>
          <w:szCs w:val="24"/>
        </w:rPr>
        <w:t xml:space="preserve"> och 2023</w:t>
      </w:r>
    </w:p>
    <w:p w14:paraId="166B4B08" w14:textId="4E37604F" w:rsidR="00662DF1" w:rsidRDefault="00662DF1" w:rsidP="00662DF1">
      <w:pPr>
        <w:pStyle w:val="Ingetavstnd"/>
        <w:rPr>
          <w:rFonts w:ascii="Arial" w:hAnsi="Arial" w:cs="Arial"/>
          <w:b/>
          <w:bCs/>
          <w:color w:val="0070C0"/>
          <w:sz w:val="24"/>
          <w:szCs w:val="24"/>
        </w:rPr>
      </w:pPr>
    </w:p>
    <w:p w14:paraId="3D768B12" w14:textId="229E8D59" w:rsidR="00716F10" w:rsidRDefault="00716F10" w:rsidP="00662DF1">
      <w:pPr>
        <w:pStyle w:val="Ingetavstnd"/>
        <w:rPr>
          <w:rFonts w:ascii="Arial" w:hAnsi="Arial" w:cs="Arial"/>
          <w:b/>
          <w:bCs/>
          <w:color w:val="0070C0"/>
          <w:sz w:val="24"/>
          <w:szCs w:val="24"/>
        </w:rPr>
      </w:pPr>
      <w:r>
        <w:rPr>
          <w:rFonts w:ascii="Times New Roman" w:hAnsi="Times New Roman" w:cs="Times New Roman"/>
          <w:sz w:val="24"/>
          <w:szCs w:val="24"/>
        </w:rPr>
        <w:t xml:space="preserve">Aktivitetsplanen uppdateras löpande och bestäms av processledarna.  </w:t>
      </w:r>
    </w:p>
    <w:p w14:paraId="091CDB54" w14:textId="77777777" w:rsidR="00716F10" w:rsidRDefault="00716F10" w:rsidP="00662DF1">
      <w:pPr>
        <w:pStyle w:val="Ingetavstnd"/>
        <w:rPr>
          <w:rFonts w:ascii="Arial" w:hAnsi="Arial" w:cs="Arial"/>
          <w:b/>
          <w:bCs/>
          <w:color w:val="0070C0"/>
          <w:sz w:val="24"/>
          <w:szCs w:val="24"/>
        </w:rPr>
      </w:pPr>
    </w:p>
    <w:p w14:paraId="2D2A405C" w14:textId="77777777" w:rsidR="00662DF1" w:rsidRDefault="00662DF1" w:rsidP="00662DF1">
      <w:pPr>
        <w:pStyle w:val="Ingetavstnd"/>
        <w:pBdr>
          <w:bottom w:val="single" w:sz="4" w:space="1" w:color="auto"/>
        </w:pBdr>
        <w:rPr>
          <w:rFonts w:ascii="Times New Roman" w:hAnsi="Times New Roman" w:cs="Times New Roman"/>
          <w:sz w:val="24"/>
          <w:szCs w:val="24"/>
        </w:rPr>
      </w:pPr>
      <w:r>
        <w:rPr>
          <w:rFonts w:ascii="Times New Roman" w:hAnsi="Times New Roman" w:cs="Times New Roman"/>
          <w:sz w:val="24"/>
          <w:szCs w:val="24"/>
        </w:rPr>
        <w:t>Aktivet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Tid </w:t>
      </w:r>
    </w:p>
    <w:p w14:paraId="48F3C3B7" w14:textId="77777777" w:rsidR="00662DF1" w:rsidRDefault="00662DF1" w:rsidP="00662DF1">
      <w:pPr>
        <w:pStyle w:val="Ingetavstnd"/>
        <w:numPr>
          <w:ilvl w:val="0"/>
          <w:numId w:val="25"/>
        </w:numPr>
        <w:rPr>
          <w:rFonts w:ascii="Times New Roman" w:hAnsi="Times New Roman" w:cs="Times New Roman"/>
          <w:sz w:val="24"/>
          <w:szCs w:val="24"/>
        </w:rPr>
      </w:pPr>
      <w:r>
        <w:rPr>
          <w:rFonts w:ascii="Times New Roman" w:hAnsi="Times New Roman" w:cs="Times New Roman"/>
          <w:sz w:val="24"/>
          <w:szCs w:val="24"/>
        </w:rPr>
        <w:t>Definiera avgränsat geografiskt område.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Juni</w:t>
      </w:r>
    </w:p>
    <w:p w14:paraId="4AA82975" w14:textId="77777777" w:rsidR="00662DF1" w:rsidRDefault="00662DF1" w:rsidP="00662DF1">
      <w:pPr>
        <w:pStyle w:val="Ingetavstnd"/>
        <w:numPr>
          <w:ilvl w:val="0"/>
          <w:numId w:val="25"/>
        </w:numPr>
        <w:rPr>
          <w:rFonts w:ascii="Times New Roman" w:hAnsi="Times New Roman" w:cs="Times New Roman"/>
          <w:sz w:val="24"/>
          <w:szCs w:val="24"/>
        </w:rPr>
      </w:pPr>
      <w:r>
        <w:rPr>
          <w:rFonts w:ascii="Times New Roman" w:hAnsi="Times New Roman" w:cs="Times New Roman"/>
          <w:sz w:val="24"/>
          <w:szCs w:val="24"/>
        </w:rPr>
        <w:t>Säkerställa resurser hos socialförvaltningen att prioritera området.</w:t>
      </w:r>
      <w:r>
        <w:rPr>
          <w:rFonts w:ascii="Times New Roman" w:hAnsi="Times New Roman" w:cs="Times New Roman"/>
          <w:sz w:val="24"/>
          <w:szCs w:val="24"/>
        </w:rPr>
        <w:tab/>
        <w:t xml:space="preserve">Aug. </w:t>
      </w:r>
    </w:p>
    <w:p w14:paraId="304B4F83" w14:textId="77777777" w:rsidR="00662DF1" w:rsidRDefault="00662DF1" w:rsidP="00662DF1">
      <w:pPr>
        <w:pStyle w:val="Ingetavstnd"/>
        <w:numPr>
          <w:ilvl w:val="0"/>
          <w:numId w:val="25"/>
        </w:numPr>
        <w:rPr>
          <w:rFonts w:ascii="Times New Roman" w:hAnsi="Times New Roman" w:cs="Times New Roman"/>
          <w:sz w:val="24"/>
          <w:szCs w:val="24"/>
        </w:rPr>
      </w:pPr>
      <w:r>
        <w:rPr>
          <w:rFonts w:ascii="Times New Roman" w:hAnsi="Times New Roman" w:cs="Times New Roman"/>
          <w:sz w:val="24"/>
          <w:szCs w:val="24"/>
        </w:rPr>
        <w:t>Kartlägga och beskriva Stadens och Polisens nulägesbilder.</w:t>
      </w:r>
      <w:r>
        <w:rPr>
          <w:rFonts w:ascii="Times New Roman" w:hAnsi="Times New Roman" w:cs="Times New Roman"/>
          <w:sz w:val="24"/>
          <w:szCs w:val="24"/>
        </w:rPr>
        <w:tab/>
      </w:r>
      <w:r>
        <w:rPr>
          <w:rFonts w:ascii="Times New Roman" w:hAnsi="Times New Roman" w:cs="Times New Roman"/>
          <w:sz w:val="24"/>
          <w:szCs w:val="24"/>
        </w:rPr>
        <w:tab/>
        <w:t xml:space="preserve">Aug. </w:t>
      </w:r>
    </w:p>
    <w:p w14:paraId="54361E8B" w14:textId="77777777" w:rsidR="00662DF1" w:rsidRDefault="00662DF1" w:rsidP="00662DF1">
      <w:pPr>
        <w:pStyle w:val="Ingetavstnd"/>
        <w:numPr>
          <w:ilvl w:val="0"/>
          <w:numId w:val="25"/>
        </w:numPr>
        <w:rPr>
          <w:rFonts w:ascii="Times New Roman" w:hAnsi="Times New Roman" w:cs="Times New Roman"/>
          <w:sz w:val="24"/>
          <w:szCs w:val="24"/>
        </w:rPr>
      </w:pPr>
      <w:r>
        <w:rPr>
          <w:rFonts w:ascii="Times New Roman" w:hAnsi="Times New Roman" w:cs="Times New Roman"/>
          <w:sz w:val="24"/>
          <w:szCs w:val="24"/>
        </w:rPr>
        <w:t>Kartlägga fastighetsägare och andra nyckelaktörer.</w:t>
      </w:r>
      <w:r>
        <w:rPr>
          <w:rFonts w:ascii="Times New Roman" w:hAnsi="Times New Roman" w:cs="Times New Roman"/>
          <w:sz w:val="24"/>
          <w:szCs w:val="24"/>
        </w:rPr>
        <w:tab/>
      </w:r>
      <w:r>
        <w:rPr>
          <w:rFonts w:ascii="Times New Roman" w:hAnsi="Times New Roman" w:cs="Times New Roman"/>
          <w:sz w:val="24"/>
          <w:szCs w:val="24"/>
        </w:rPr>
        <w:tab/>
        <w:t xml:space="preserve">Sept. </w:t>
      </w:r>
    </w:p>
    <w:p w14:paraId="3B3E9F0D" w14:textId="77777777" w:rsidR="00662DF1" w:rsidRDefault="00662DF1" w:rsidP="00662DF1">
      <w:pPr>
        <w:pStyle w:val="Ingetavstnd"/>
        <w:numPr>
          <w:ilvl w:val="0"/>
          <w:numId w:val="25"/>
        </w:numPr>
        <w:rPr>
          <w:rFonts w:ascii="Times New Roman" w:hAnsi="Times New Roman" w:cs="Times New Roman"/>
          <w:sz w:val="24"/>
          <w:szCs w:val="24"/>
        </w:rPr>
      </w:pPr>
      <w:r>
        <w:rPr>
          <w:rFonts w:ascii="Times New Roman" w:hAnsi="Times New Roman" w:cs="Times New Roman"/>
          <w:sz w:val="24"/>
          <w:szCs w:val="24"/>
        </w:rPr>
        <w:t>Kartlägga och beskriva uppdrag pågående projekt och etablerade</w:t>
      </w:r>
    </w:p>
    <w:p w14:paraId="6C68866B" w14:textId="77777777" w:rsidR="00662DF1" w:rsidRPr="00083CDC" w:rsidRDefault="00662DF1" w:rsidP="00662DF1">
      <w:pPr>
        <w:pStyle w:val="Ingetavstnd"/>
        <w:ind w:left="720"/>
        <w:rPr>
          <w:rFonts w:ascii="Times New Roman" w:hAnsi="Times New Roman" w:cs="Times New Roman"/>
          <w:sz w:val="24"/>
          <w:szCs w:val="24"/>
        </w:rPr>
      </w:pPr>
      <w:r w:rsidRPr="00083CDC">
        <w:rPr>
          <w:rFonts w:ascii="Times New Roman" w:hAnsi="Times New Roman" w:cs="Times New Roman"/>
          <w:sz w:val="24"/>
          <w:szCs w:val="24"/>
        </w:rPr>
        <w:t>arbetsgrupper inom förvaltningar, Polisen och andra offentliga aktörer.</w:t>
      </w:r>
      <w:r w:rsidRPr="00083CDC">
        <w:rPr>
          <w:rFonts w:ascii="Times New Roman" w:hAnsi="Times New Roman" w:cs="Times New Roman"/>
          <w:sz w:val="24"/>
          <w:szCs w:val="24"/>
        </w:rPr>
        <w:tab/>
        <w:t>Sept.</w:t>
      </w:r>
    </w:p>
    <w:p w14:paraId="00F9A8C4" w14:textId="77777777" w:rsidR="00662DF1" w:rsidRDefault="00662DF1" w:rsidP="00662DF1">
      <w:pPr>
        <w:pStyle w:val="Ingetavstnd"/>
        <w:numPr>
          <w:ilvl w:val="0"/>
          <w:numId w:val="25"/>
        </w:numPr>
        <w:rPr>
          <w:rFonts w:ascii="Times New Roman" w:hAnsi="Times New Roman" w:cs="Times New Roman"/>
          <w:sz w:val="24"/>
          <w:szCs w:val="24"/>
        </w:rPr>
      </w:pPr>
      <w:r>
        <w:rPr>
          <w:rFonts w:ascii="Times New Roman" w:hAnsi="Times New Roman" w:cs="Times New Roman"/>
          <w:sz w:val="24"/>
          <w:szCs w:val="24"/>
        </w:rPr>
        <w:t>Kartlägga och säkerställa resurser i Staden i syfte att kommunicera</w:t>
      </w:r>
    </w:p>
    <w:p w14:paraId="04CC1E48" w14:textId="77777777" w:rsidR="00662DF1" w:rsidRPr="00E11FE0" w:rsidRDefault="00662DF1" w:rsidP="00662DF1">
      <w:pPr>
        <w:pStyle w:val="Ingetavstnd"/>
        <w:ind w:left="720"/>
        <w:rPr>
          <w:rFonts w:ascii="Times New Roman" w:hAnsi="Times New Roman" w:cs="Times New Roman"/>
          <w:sz w:val="24"/>
          <w:szCs w:val="24"/>
        </w:rPr>
      </w:pPr>
      <w:r w:rsidRPr="00E11FE0">
        <w:rPr>
          <w:rFonts w:ascii="Times New Roman" w:hAnsi="Times New Roman" w:cs="Times New Roman"/>
          <w:sz w:val="24"/>
          <w:szCs w:val="24"/>
        </w:rPr>
        <w:t xml:space="preserve">verklighetsnära förväntningar hos aktörer utanför Staden.  </w:t>
      </w:r>
      <w:r w:rsidRPr="00E11FE0">
        <w:rPr>
          <w:rFonts w:ascii="Times New Roman" w:hAnsi="Times New Roman" w:cs="Times New Roman"/>
          <w:sz w:val="24"/>
          <w:szCs w:val="24"/>
        </w:rPr>
        <w:tab/>
      </w:r>
      <w:r w:rsidRPr="00E11FE0">
        <w:rPr>
          <w:rFonts w:ascii="Times New Roman" w:hAnsi="Times New Roman" w:cs="Times New Roman"/>
          <w:sz w:val="24"/>
          <w:szCs w:val="24"/>
        </w:rPr>
        <w:tab/>
        <w:t xml:space="preserve">Sept. </w:t>
      </w:r>
    </w:p>
    <w:p w14:paraId="25B250AE" w14:textId="77777777" w:rsidR="00662DF1" w:rsidRDefault="00662DF1" w:rsidP="00662DF1">
      <w:pPr>
        <w:pStyle w:val="Ingetavstnd"/>
        <w:numPr>
          <w:ilvl w:val="0"/>
          <w:numId w:val="25"/>
        </w:numPr>
        <w:rPr>
          <w:rFonts w:ascii="Times New Roman" w:hAnsi="Times New Roman" w:cs="Times New Roman"/>
          <w:sz w:val="24"/>
          <w:szCs w:val="24"/>
        </w:rPr>
      </w:pPr>
      <w:r>
        <w:rPr>
          <w:rFonts w:ascii="Times New Roman" w:hAnsi="Times New Roman" w:cs="Times New Roman"/>
          <w:sz w:val="24"/>
          <w:szCs w:val="24"/>
        </w:rPr>
        <w:t xml:space="preserve">Bjuda in och arrangera uppstartsmöte nyckelaktörer. </w:t>
      </w:r>
      <w:r>
        <w:rPr>
          <w:rFonts w:ascii="Times New Roman" w:hAnsi="Times New Roman" w:cs="Times New Roman"/>
          <w:sz w:val="24"/>
          <w:szCs w:val="24"/>
        </w:rPr>
        <w:tab/>
      </w:r>
      <w:r>
        <w:rPr>
          <w:rFonts w:ascii="Times New Roman" w:hAnsi="Times New Roman" w:cs="Times New Roman"/>
          <w:sz w:val="24"/>
          <w:szCs w:val="24"/>
        </w:rPr>
        <w:tab/>
        <w:t xml:space="preserve">Okt. </w:t>
      </w:r>
    </w:p>
    <w:p w14:paraId="44CDDBBD" w14:textId="77777777" w:rsidR="00662DF1" w:rsidRDefault="00662DF1" w:rsidP="00662DF1">
      <w:pPr>
        <w:pStyle w:val="Ingetavstnd"/>
        <w:numPr>
          <w:ilvl w:val="0"/>
          <w:numId w:val="25"/>
        </w:numPr>
        <w:rPr>
          <w:rFonts w:ascii="Times New Roman" w:hAnsi="Times New Roman" w:cs="Times New Roman"/>
          <w:sz w:val="24"/>
          <w:szCs w:val="24"/>
        </w:rPr>
      </w:pPr>
      <w:r>
        <w:rPr>
          <w:rFonts w:ascii="Times New Roman" w:hAnsi="Times New Roman" w:cs="Times New Roman"/>
          <w:sz w:val="24"/>
          <w:szCs w:val="24"/>
        </w:rPr>
        <w:t xml:space="preserve">Kommunicera till andra berörda aktörer (ex. kulturförvaltningen, </w:t>
      </w:r>
    </w:p>
    <w:p w14:paraId="2873C8E0" w14:textId="77777777" w:rsidR="00662DF1" w:rsidRPr="00FA353E" w:rsidRDefault="00662DF1" w:rsidP="00662DF1">
      <w:pPr>
        <w:pStyle w:val="Ingetavstnd"/>
        <w:ind w:left="720"/>
        <w:rPr>
          <w:rFonts w:ascii="Times New Roman" w:hAnsi="Times New Roman" w:cs="Times New Roman"/>
          <w:sz w:val="24"/>
          <w:szCs w:val="24"/>
        </w:rPr>
      </w:pPr>
      <w:r w:rsidRPr="00FA353E">
        <w:rPr>
          <w:rFonts w:ascii="Times New Roman" w:hAnsi="Times New Roman" w:cs="Times New Roman"/>
          <w:sz w:val="24"/>
          <w:szCs w:val="24"/>
        </w:rPr>
        <w:t>lokalförvaltningen, grundskolan, m.fl.).</w:t>
      </w:r>
      <w:r w:rsidRPr="00FA353E">
        <w:rPr>
          <w:rFonts w:ascii="Times New Roman" w:hAnsi="Times New Roman" w:cs="Times New Roman"/>
          <w:sz w:val="24"/>
          <w:szCs w:val="24"/>
        </w:rPr>
        <w:tab/>
      </w:r>
      <w:r w:rsidRPr="00FA353E">
        <w:rPr>
          <w:rFonts w:ascii="Times New Roman" w:hAnsi="Times New Roman" w:cs="Times New Roman"/>
          <w:sz w:val="24"/>
          <w:szCs w:val="24"/>
        </w:rPr>
        <w:tab/>
      </w:r>
      <w:r w:rsidRPr="00FA353E">
        <w:rPr>
          <w:rFonts w:ascii="Times New Roman" w:hAnsi="Times New Roman" w:cs="Times New Roman"/>
          <w:sz w:val="24"/>
          <w:szCs w:val="24"/>
        </w:rPr>
        <w:tab/>
        <w:t>Okt.</w:t>
      </w:r>
    </w:p>
    <w:p w14:paraId="7CEE080C" w14:textId="77777777" w:rsidR="00662DF1" w:rsidRDefault="00662DF1" w:rsidP="00662DF1">
      <w:pPr>
        <w:pStyle w:val="Ingetavstnd"/>
        <w:numPr>
          <w:ilvl w:val="0"/>
          <w:numId w:val="25"/>
        </w:numPr>
        <w:rPr>
          <w:rFonts w:ascii="Times New Roman" w:hAnsi="Times New Roman" w:cs="Times New Roman"/>
          <w:sz w:val="24"/>
          <w:szCs w:val="24"/>
        </w:rPr>
      </w:pPr>
      <w:r>
        <w:rPr>
          <w:rFonts w:ascii="Times New Roman" w:hAnsi="Times New Roman" w:cs="Times New Roman"/>
          <w:sz w:val="24"/>
          <w:szCs w:val="24"/>
        </w:rPr>
        <w:t xml:space="preserve">Besöka verksamheter i bottenvåningar, inventera deras behov </w:t>
      </w:r>
    </w:p>
    <w:p w14:paraId="52B7A9EC" w14:textId="77777777" w:rsidR="00662DF1" w:rsidRPr="00605973" w:rsidRDefault="00662DF1" w:rsidP="00662DF1">
      <w:pPr>
        <w:pStyle w:val="Ingetavstnd"/>
        <w:ind w:left="720"/>
        <w:rPr>
          <w:rFonts w:ascii="Times New Roman" w:hAnsi="Times New Roman" w:cs="Times New Roman"/>
          <w:sz w:val="24"/>
          <w:szCs w:val="24"/>
        </w:rPr>
      </w:pPr>
      <w:r w:rsidRPr="00605973">
        <w:rPr>
          <w:rFonts w:ascii="Times New Roman" w:hAnsi="Times New Roman" w:cs="Times New Roman"/>
          <w:sz w:val="24"/>
          <w:szCs w:val="24"/>
        </w:rPr>
        <w:t xml:space="preserve">bjuda </w:t>
      </w:r>
      <w:bookmarkStart w:id="2" w:name="_Hlk114480146"/>
      <w:r w:rsidRPr="00605973">
        <w:rPr>
          <w:rFonts w:ascii="Times New Roman" w:hAnsi="Times New Roman" w:cs="Times New Roman"/>
          <w:sz w:val="24"/>
          <w:szCs w:val="24"/>
        </w:rPr>
        <w:t>in till gemensam träff</w:t>
      </w:r>
      <w:r>
        <w:rPr>
          <w:rFonts w:ascii="Times New Roman" w:hAnsi="Times New Roman" w:cs="Times New Roman"/>
          <w:sz w:val="24"/>
          <w:szCs w:val="24"/>
        </w:rPr>
        <w:t xml:space="preserve"> och trygghetsvandring</w:t>
      </w:r>
      <w:r w:rsidRPr="00605973">
        <w:rPr>
          <w:rFonts w:ascii="Times New Roman" w:hAnsi="Times New Roman" w:cs="Times New Roman"/>
          <w:sz w:val="24"/>
          <w:szCs w:val="24"/>
        </w:rPr>
        <w:t>.</w:t>
      </w:r>
      <w:r w:rsidRPr="00605973">
        <w:rPr>
          <w:rFonts w:ascii="Times New Roman" w:hAnsi="Times New Roman" w:cs="Times New Roman"/>
          <w:sz w:val="24"/>
          <w:szCs w:val="24"/>
        </w:rPr>
        <w:tab/>
      </w:r>
      <w:bookmarkEnd w:id="2"/>
      <w:r w:rsidRPr="00605973">
        <w:rPr>
          <w:rFonts w:ascii="Times New Roman" w:hAnsi="Times New Roman" w:cs="Times New Roman"/>
          <w:sz w:val="24"/>
          <w:szCs w:val="24"/>
        </w:rPr>
        <w:tab/>
        <w:t xml:space="preserve">Okt. </w:t>
      </w:r>
    </w:p>
    <w:p w14:paraId="6AFE9C6C" w14:textId="77777777" w:rsidR="00662DF1" w:rsidRDefault="00662DF1" w:rsidP="00662DF1">
      <w:pPr>
        <w:pStyle w:val="Ingetavstnd"/>
        <w:numPr>
          <w:ilvl w:val="0"/>
          <w:numId w:val="25"/>
        </w:numPr>
        <w:rPr>
          <w:rFonts w:ascii="Times New Roman" w:hAnsi="Times New Roman" w:cs="Times New Roman"/>
          <w:sz w:val="24"/>
          <w:szCs w:val="24"/>
        </w:rPr>
      </w:pPr>
      <w:r>
        <w:rPr>
          <w:rFonts w:ascii="Times New Roman" w:hAnsi="Times New Roman" w:cs="Times New Roman"/>
          <w:sz w:val="24"/>
          <w:szCs w:val="24"/>
        </w:rPr>
        <w:t>Trygghetskartläggning näringsliv Göteborg /BRG) presenteras.</w:t>
      </w:r>
      <w:r>
        <w:rPr>
          <w:rFonts w:ascii="Times New Roman" w:hAnsi="Times New Roman" w:cs="Times New Roman"/>
          <w:sz w:val="24"/>
          <w:szCs w:val="24"/>
        </w:rPr>
        <w:tab/>
        <w:t xml:space="preserve">Okt. </w:t>
      </w:r>
    </w:p>
    <w:p w14:paraId="44C3C555" w14:textId="77777777" w:rsidR="00662DF1" w:rsidRDefault="00662DF1" w:rsidP="00662DF1">
      <w:pPr>
        <w:pStyle w:val="Ingetavstnd"/>
        <w:numPr>
          <w:ilvl w:val="0"/>
          <w:numId w:val="25"/>
        </w:numPr>
        <w:rPr>
          <w:rFonts w:ascii="Times New Roman" w:hAnsi="Times New Roman" w:cs="Times New Roman"/>
          <w:sz w:val="24"/>
          <w:szCs w:val="24"/>
        </w:rPr>
      </w:pPr>
      <w:r>
        <w:rPr>
          <w:rFonts w:ascii="Times New Roman" w:hAnsi="Times New Roman" w:cs="Times New Roman"/>
          <w:sz w:val="24"/>
          <w:szCs w:val="24"/>
        </w:rPr>
        <w:t xml:space="preserve">Dialoger med besökare på plats, inventera behov och bjuda </w:t>
      </w:r>
      <w:r>
        <w:rPr>
          <w:rFonts w:ascii="Times New Roman" w:hAnsi="Times New Roman" w:cs="Times New Roman"/>
          <w:sz w:val="24"/>
          <w:szCs w:val="24"/>
        </w:rPr>
        <w:tab/>
      </w:r>
      <w:r w:rsidRPr="00605973">
        <w:rPr>
          <w:rFonts w:ascii="Times New Roman" w:hAnsi="Times New Roman" w:cs="Times New Roman"/>
          <w:sz w:val="24"/>
          <w:szCs w:val="24"/>
        </w:rPr>
        <w:t xml:space="preserve">in </w:t>
      </w:r>
      <w:r>
        <w:rPr>
          <w:rFonts w:ascii="Times New Roman" w:hAnsi="Times New Roman" w:cs="Times New Roman"/>
          <w:sz w:val="24"/>
          <w:szCs w:val="24"/>
        </w:rPr>
        <w:t>boende</w:t>
      </w:r>
    </w:p>
    <w:p w14:paraId="25762F83" w14:textId="77777777" w:rsidR="00662DF1" w:rsidRDefault="00662DF1" w:rsidP="00662DF1">
      <w:pPr>
        <w:pStyle w:val="Ingetavstnd"/>
        <w:ind w:left="720"/>
        <w:rPr>
          <w:rFonts w:ascii="Times New Roman" w:hAnsi="Times New Roman" w:cs="Times New Roman"/>
          <w:sz w:val="24"/>
          <w:szCs w:val="24"/>
        </w:rPr>
      </w:pPr>
      <w:r w:rsidRPr="00605973">
        <w:rPr>
          <w:rFonts w:ascii="Times New Roman" w:hAnsi="Times New Roman" w:cs="Times New Roman"/>
          <w:sz w:val="24"/>
          <w:szCs w:val="24"/>
        </w:rPr>
        <w:t>Till</w:t>
      </w:r>
      <w:r>
        <w:rPr>
          <w:rFonts w:ascii="Times New Roman" w:hAnsi="Times New Roman" w:cs="Times New Roman"/>
          <w:sz w:val="24"/>
          <w:szCs w:val="24"/>
        </w:rPr>
        <w:t xml:space="preserve"> </w:t>
      </w:r>
      <w:r w:rsidRPr="00605973">
        <w:rPr>
          <w:rFonts w:ascii="Times New Roman" w:hAnsi="Times New Roman" w:cs="Times New Roman"/>
          <w:sz w:val="24"/>
          <w:szCs w:val="24"/>
        </w:rPr>
        <w:t>gemensam träff</w:t>
      </w:r>
      <w:r>
        <w:rPr>
          <w:rFonts w:ascii="Times New Roman" w:hAnsi="Times New Roman" w:cs="Times New Roman"/>
          <w:sz w:val="24"/>
          <w:szCs w:val="24"/>
        </w:rPr>
        <w:t xml:space="preserve"> och trygghetsvandring</w:t>
      </w:r>
      <w:r w:rsidRPr="00605973">
        <w:rPr>
          <w:rFonts w:ascii="Times New Roman" w:hAnsi="Times New Roman" w:cs="Times New Roman"/>
          <w:sz w:val="24"/>
          <w:szCs w:val="24"/>
        </w:rPr>
        <w:t>.</w:t>
      </w:r>
      <w:r w:rsidRPr="00605973">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Okt.</w:t>
      </w:r>
    </w:p>
    <w:p w14:paraId="42098211" w14:textId="77777777" w:rsidR="00662DF1" w:rsidRPr="00BE6E0D" w:rsidRDefault="00662DF1" w:rsidP="00662DF1">
      <w:pPr>
        <w:pStyle w:val="Ingetavstnd"/>
        <w:numPr>
          <w:ilvl w:val="0"/>
          <w:numId w:val="25"/>
        </w:numPr>
        <w:rPr>
          <w:rFonts w:ascii="Times New Roman" w:hAnsi="Times New Roman" w:cs="Times New Roman"/>
          <w:sz w:val="24"/>
          <w:szCs w:val="24"/>
        </w:rPr>
      </w:pPr>
      <w:r>
        <w:rPr>
          <w:rFonts w:ascii="Times New Roman" w:hAnsi="Times New Roman" w:cs="Times New Roman"/>
          <w:sz w:val="24"/>
          <w:szCs w:val="24"/>
        </w:rPr>
        <w:t>Gemensam träff och trygghetsvandring (fundera över stråk)</w:t>
      </w:r>
      <w:r>
        <w:rPr>
          <w:rFonts w:ascii="Times New Roman" w:hAnsi="Times New Roman" w:cs="Times New Roman"/>
          <w:sz w:val="24"/>
          <w:szCs w:val="24"/>
        </w:rPr>
        <w:tab/>
      </w:r>
      <w:r>
        <w:rPr>
          <w:rFonts w:ascii="Times New Roman" w:hAnsi="Times New Roman" w:cs="Times New Roman"/>
          <w:sz w:val="24"/>
          <w:szCs w:val="24"/>
        </w:rPr>
        <w:tab/>
      </w:r>
      <w:r w:rsidRPr="00BE6E0D">
        <w:rPr>
          <w:rFonts w:ascii="Times New Roman" w:hAnsi="Times New Roman" w:cs="Times New Roman"/>
          <w:sz w:val="24"/>
          <w:szCs w:val="24"/>
        </w:rPr>
        <w:t>Nov.</w:t>
      </w:r>
    </w:p>
    <w:p w14:paraId="01CF98FA" w14:textId="38759C20" w:rsidR="00662DF1" w:rsidRPr="00BE6E0D" w:rsidRDefault="00662DF1" w:rsidP="00662DF1">
      <w:pPr>
        <w:pStyle w:val="Ingetavstnd"/>
        <w:numPr>
          <w:ilvl w:val="0"/>
          <w:numId w:val="25"/>
        </w:numPr>
        <w:rPr>
          <w:rFonts w:ascii="Times New Roman" w:hAnsi="Times New Roman" w:cs="Times New Roman"/>
          <w:sz w:val="24"/>
          <w:szCs w:val="24"/>
        </w:rPr>
      </w:pPr>
      <w:r w:rsidRPr="00BE6E0D">
        <w:rPr>
          <w:rFonts w:ascii="Times New Roman" w:hAnsi="Times New Roman" w:cs="Times New Roman"/>
          <w:sz w:val="24"/>
          <w:szCs w:val="24"/>
        </w:rPr>
        <w:t>Sammanställa åtgärdsplan med ansvar</w:t>
      </w:r>
      <w:r w:rsidR="00150B70">
        <w:rPr>
          <w:rFonts w:ascii="Times New Roman" w:hAnsi="Times New Roman" w:cs="Times New Roman"/>
          <w:sz w:val="24"/>
          <w:szCs w:val="24"/>
        </w:rPr>
        <w:t>, m.m.</w:t>
      </w:r>
      <w:r w:rsidRPr="00BE6E0D">
        <w:rPr>
          <w:rFonts w:ascii="Times New Roman" w:hAnsi="Times New Roman" w:cs="Times New Roman"/>
          <w:sz w:val="24"/>
          <w:szCs w:val="24"/>
        </w:rPr>
        <w:t xml:space="preserve"> (klotter, m.m.)</w:t>
      </w:r>
      <w:r w:rsidRPr="00BE6E0D">
        <w:rPr>
          <w:rFonts w:ascii="Times New Roman" w:hAnsi="Times New Roman" w:cs="Times New Roman"/>
          <w:sz w:val="24"/>
          <w:szCs w:val="24"/>
        </w:rPr>
        <w:tab/>
      </w:r>
      <w:r w:rsidR="00150B70">
        <w:rPr>
          <w:rFonts w:ascii="Times New Roman" w:hAnsi="Times New Roman" w:cs="Times New Roman"/>
          <w:sz w:val="24"/>
          <w:szCs w:val="24"/>
        </w:rPr>
        <w:tab/>
      </w:r>
      <w:r w:rsidRPr="00BE6E0D">
        <w:rPr>
          <w:rFonts w:ascii="Times New Roman" w:hAnsi="Times New Roman" w:cs="Times New Roman"/>
          <w:sz w:val="24"/>
          <w:szCs w:val="24"/>
        </w:rPr>
        <w:t xml:space="preserve">Nov. </w:t>
      </w:r>
    </w:p>
    <w:p w14:paraId="4ABA824C" w14:textId="30AA7D8C" w:rsidR="0004138A" w:rsidRPr="004055C3" w:rsidRDefault="00E70CAD" w:rsidP="00662DF1">
      <w:pPr>
        <w:pStyle w:val="Ingetavstnd"/>
        <w:numPr>
          <w:ilvl w:val="0"/>
          <w:numId w:val="25"/>
        </w:numPr>
        <w:rPr>
          <w:rFonts w:ascii="Times New Roman" w:hAnsi="Times New Roman" w:cs="Times New Roman"/>
          <w:sz w:val="24"/>
          <w:szCs w:val="24"/>
          <w:highlight w:val="cyan"/>
        </w:rPr>
      </w:pPr>
      <w:r w:rsidRPr="004055C3">
        <w:rPr>
          <w:rFonts w:ascii="Times New Roman" w:hAnsi="Times New Roman" w:cs="Times New Roman"/>
          <w:sz w:val="24"/>
          <w:szCs w:val="24"/>
          <w:highlight w:val="cyan"/>
        </w:rPr>
        <w:t xml:space="preserve">Nyhetsbrev för att utveckla och upprätthålla </w:t>
      </w:r>
      <w:r w:rsidR="004055C3" w:rsidRPr="004055C3">
        <w:rPr>
          <w:rFonts w:ascii="Times New Roman" w:hAnsi="Times New Roman" w:cs="Times New Roman"/>
          <w:sz w:val="24"/>
          <w:szCs w:val="24"/>
          <w:highlight w:val="cyan"/>
        </w:rPr>
        <w:t>engagemang</w:t>
      </w:r>
      <w:r w:rsidRPr="004055C3">
        <w:rPr>
          <w:rFonts w:ascii="Times New Roman" w:hAnsi="Times New Roman" w:cs="Times New Roman"/>
          <w:sz w:val="24"/>
          <w:szCs w:val="24"/>
          <w:highlight w:val="cyan"/>
        </w:rPr>
        <w:t xml:space="preserve"> hos aktörer</w:t>
      </w:r>
      <w:r w:rsidRPr="004055C3">
        <w:rPr>
          <w:rFonts w:ascii="Times New Roman" w:hAnsi="Times New Roman" w:cs="Times New Roman"/>
          <w:sz w:val="24"/>
          <w:szCs w:val="24"/>
          <w:highlight w:val="cyan"/>
        </w:rPr>
        <w:tab/>
      </w:r>
      <w:proofErr w:type="gramStart"/>
      <w:r w:rsidRPr="004055C3">
        <w:rPr>
          <w:rFonts w:ascii="Times New Roman" w:hAnsi="Times New Roman" w:cs="Times New Roman"/>
          <w:sz w:val="24"/>
          <w:szCs w:val="24"/>
          <w:highlight w:val="cyan"/>
        </w:rPr>
        <w:t>Dec.</w:t>
      </w:r>
      <w:proofErr w:type="gramEnd"/>
    </w:p>
    <w:p w14:paraId="773739AC" w14:textId="24EB097B" w:rsidR="00EA5A45" w:rsidRPr="00EA5A45" w:rsidRDefault="00EA5A45" w:rsidP="00EA5A45">
      <w:pPr>
        <w:pStyle w:val="Ingetavstnd"/>
        <w:numPr>
          <w:ilvl w:val="0"/>
          <w:numId w:val="25"/>
        </w:numPr>
        <w:rPr>
          <w:rFonts w:ascii="Times New Roman" w:hAnsi="Times New Roman" w:cs="Times New Roman"/>
          <w:sz w:val="24"/>
          <w:szCs w:val="24"/>
        </w:rPr>
      </w:pPr>
      <w:r w:rsidRPr="00BE6E0D">
        <w:rPr>
          <w:rFonts w:ascii="Times New Roman" w:hAnsi="Times New Roman" w:cs="Times New Roman"/>
          <w:sz w:val="24"/>
          <w:szCs w:val="24"/>
        </w:rPr>
        <w:t>Förslag till fortsatt struktur för platssamverkan.</w:t>
      </w:r>
      <w:r w:rsidRPr="00BE6E0D">
        <w:rPr>
          <w:rFonts w:ascii="Times New Roman" w:hAnsi="Times New Roman" w:cs="Times New Roman"/>
          <w:sz w:val="24"/>
          <w:szCs w:val="24"/>
        </w:rPr>
        <w:tab/>
      </w:r>
      <w:r>
        <w:rPr>
          <w:rFonts w:ascii="Times New Roman" w:hAnsi="Times New Roman" w:cs="Times New Roman"/>
          <w:sz w:val="24"/>
          <w:szCs w:val="24"/>
        </w:rPr>
        <w:tab/>
      </w:r>
      <w:r w:rsidRPr="00BE6E0D">
        <w:rPr>
          <w:rFonts w:ascii="Times New Roman" w:hAnsi="Times New Roman" w:cs="Times New Roman"/>
          <w:sz w:val="24"/>
          <w:szCs w:val="24"/>
        </w:rPr>
        <w:t>Nov.</w:t>
      </w:r>
    </w:p>
    <w:p w14:paraId="2E8A676F" w14:textId="77777777" w:rsidR="00EA5A45" w:rsidRDefault="004055C3" w:rsidP="00EA5A45">
      <w:pPr>
        <w:pStyle w:val="Ingetavstnd"/>
        <w:numPr>
          <w:ilvl w:val="0"/>
          <w:numId w:val="25"/>
        </w:numPr>
        <w:rPr>
          <w:rFonts w:ascii="Times New Roman" w:hAnsi="Times New Roman" w:cs="Times New Roman"/>
          <w:sz w:val="24"/>
          <w:szCs w:val="24"/>
        </w:rPr>
      </w:pPr>
      <w:r>
        <w:rPr>
          <w:rFonts w:ascii="Times New Roman" w:hAnsi="Times New Roman" w:cs="Times New Roman"/>
          <w:sz w:val="24"/>
          <w:szCs w:val="24"/>
        </w:rPr>
        <w:t>Uppföljningsmöte åtgärdslista</w:t>
      </w:r>
      <w:r w:rsidR="00EA5A45">
        <w:rPr>
          <w:rFonts w:ascii="Times New Roman" w:hAnsi="Times New Roman" w:cs="Times New Roman"/>
          <w:sz w:val="24"/>
          <w:szCs w:val="24"/>
        </w:rPr>
        <w:tab/>
      </w:r>
      <w:r w:rsidR="00EA5A45">
        <w:rPr>
          <w:rFonts w:ascii="Times New Roman" w:hAnsi="Times New Roman" w:cs="Times New Roman"/>
          <w:sz w:val="24"/>
          <w:szCs w:val="24"/>
        </w:rPr>
        <w:tab/>
      </w:r>
      <w:r w:rsidR="00EA5A45">
        <w:rPr>
          <w:rFonts w:ascii="Times New Roman" w:hAnsi="Times New Roman" w:cs="Times New Roman"/>
          <w:sz w:val="24"/>
          <w:szCs w:val="24"/>
        </w:rPr>
        <w:tab/>
      </w:r>
      <w:r w:rsidR="00EA5A45">
        <w:rPr>
          <w:rFonts w:ascii="Times New Roman" w:hAnsi="Times New Roman" w:cs="Times New Roman"/>
          <w:sz w:val="24"/>
          <w:szCs w:val="24"/>
        </w:rPr>
        <w:tab/>
        <w:t xml:space="preserve">Jan. </w:t>
      </w:r>
    </w:p>
    <w:p w14:paraId="041D424C" w14:textId="61D6D05C" w:rsidR="00662DF1" w:rsidRPr="00EA5A45" w:rsidRDefault="00EA5A45" w:rsidP="00EA5A45">
      <w:pPr>
        <w:pStyle w:val="Ingetavstnd"/>
        <w:numPr>
          <w:ilvl w:val="0"/>
          <w:numId w:val="25"/>
        </w:numPr>
        <w:pBdr>
          <w:bottom w:val="single" w:sz="4" w:space="1" w:color="auto"/>
        </w:pBdr>
        <w:rPr>
          <w:rFonts w:ascii="Times New Roman" w:hAnsi="Times New Roman" w:cs="Times New Roman"/>
          <w:sz w:val="24"/>
          <w:szCs w:val="24"/>
        </w:rPr>
      </w:pPr>
      <w:r>
        <w:rPr>
          <w:rFonts w:ascii="Times New Roman" w:hAnsi="Times New Roman" w:cs="Times New Roman"/>
          <w:sz w:val="24"/>
          <w:szCs w:val="24"/>
        </w:rPr>
        <w:t xml:space="preserve">Fortsatt arbete?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2022</w:t>
      </w:r>
    </w:p>
    <w:p w14:paraId="71851F9E" w14:textId="77777777" w:rsidR="00662DF1" w:rsidRDefault="00662DF1" w:rsidP="00662DF1">
      <w:pPr>
        <w:pStyle w:val="Ingetavstnd"/>
        <w:rPr>
          <w:rFonts w:ascii="Arial" w:hAnsi="Arial" w:cs="Arial"/>
          <w:b/>
          <w:bCs/>
          <w:color w:val="0070C0"/>
          <w:sz w:val="24"/>
          <w:szCs w:val="24"/>
        </w:rPr>
      </w:pPr>
    </w:p>
    <w:p w14:paraId="7439EAE5" w14:textId="77777777" w:rsidR="00662DF1" w:rsidRDefault="00662DF1" w:rsidP="00B814CE">
      <w:pPr>
        <w:pStyle w:val="Ingetavstnd"/>
        <w:rPr>
          <w:rFonts w:ascii="Arial" w:hAnsi="Arial" w:cs="Arial"/>
          <w:b/>
          <w:bCs/>
          <w:color w:val="0070C0"/>
          <w:sz w:val="24"/>
          <w:szCs w:val="24"/>
        </w:rPr>
      </w:pPr>
    </w:p>
    <w:p w14:paraId="0F1C8755" w14:textId="079B8495" w:rsidR="00B814CE" w:rsidRPr="008172FE" w:rsidRDefault="00ED6EAD" w:rsidP="00B814CE">
      <w:pPr>
        <w:pStyle w:val="Ingetavstnd"/>
        <w:rPr>
          <w:rFonts w:ascii="Arial" w:hAnsi="Arial" w:cs="Arial"/>
          <w:b/>
          <w:bCs/>
          <w:color w:val="0070C0"/>
          <w:sz w:val="24"/>
          <w:szCs w:val="24"/>
        </w:rPr>
      </w:pPr>
      <w:r>
        <w:rPr>
          <w:rFonts w:ascii="Arial" w:hAnsi="Arial" w:cs="Arial"/>
          <w:b/>
          <w:bCs/>
          <w:color w:val="0070C0"/>
          <w:sz w:val="24"/>
          <w:szCs w:val="24"/>
        </w:rPr>
        <w:t>N</w:t>
      </w:r>
      <w:r w:rsidR="00B814CE" w:rsidRPr="008172FE">
        <w:rPr>
          <w:rFonts w:ascii="Arial" w:hAnsi="Arial" w:cs="Arial"/>
          <w:b/>
          <w:bCs/>
          <w:color w:val="0070C0"/>
          <w:sz w:val="24"/>
          <w:szCs w:val="24"/>
        </w:rPr>
        <w:t>ulägesbilder och mål</w:t>
      </w:r>
    </w:p>
    <w:p w14:paraId="54808E76" w14:textId="77777777" w:rsidR="00B814CE" w:rsidRPr="008172FE" w:rsidRDefault="00B814CE" w:rsidP="00B814CE">
      <w:pPr>
        <w:pStyle w:val="Ingetavstnd"/>
        <w:rPr>
          <w:rFonts w:ascii="Times New Roman" w:hAnsi="Times New Roman" w:cs="Times New Roman"/>
          <w:b/>
          <w:bCs/>
          <w:sz w:val="24"/>
          <w:szCs w:val="24"/>
        </w:rPr>
      </w:pPr>
    </w:p>
    <w:p w14:paraId="551E7E83" w14:textId="16076DEB" w:rsidR="00B814CE" w:rsidRDefault="00287A61" w:rsidP="00B814CE">
      <w:pPr>
        <w:pStyle w:val="Ingetavstnd"/>
        <w:rPr>
          <w:rFonts w:ascii="Times New Roman" w:hAnsi="Times New Roman" w:cs="Times New Roman"/>
          <w:sz w:val="24"/>
          <w:szCs w:val="24"/>
        </w:rPr>
      </w:pPr>
      <w:bookmarkStart w:id="3" w:name="_Hlk114482118"/>
      <w:r>
        <w:rPr>
          <w:rFonts w:ascii="Times New Roman" w:hAnsi="Times New Roman" w:cs="Times New Roman"/>
          <w:sz w:val="24"/>
          <w:szCs w:val="24"/>
        </w:rPr>
        <w:t>Socialförva</w:t>
      </w:r>
      <w:bookmarkEnd w:id="3"/>
      <w:r>
        <w:rPr>
          <w:rFonts w:ascii="Times New Roman" w:hAnsi="Times New Roman" w:cs="Times New Roman"/>
          <w:sz w:val="24"/>
          <w:szCs w:val="24"/>
        </w:rPr>
        <w:t>ltnin</w:t>
      </w:r>
      <w:r w:rsidR="00CE05BD">
        <w:rPr>
          <w:rFonts w:ascii="Times New Roman" w:hAnsi="Times New Roman" w:cs="Times New Roman"/>
          <w:sz w:val="24"/>
          <w:szCs w:val="24"/>
        </w:rPr>
        <w:t xml:space="preserve">g </w:t>
      </w:r>
      <w:r w:rsidR="00D24969">
        <w:rPr>
          <w:rFonts w:ascii="Times New Roman" w:hAnsi="Times New Roman" w:cs="Times New Roman"/>
          <w:sz w:val="24"/>
          <w:szCs w:val="24"/>
        </w:rPr>
        <w:t xml:space="preserve">Sydväst har upparbetat dokumenten </w:t>
      </w:r>
      <w:r w:rsidR="00D24969" w:rsidRPr="00800EF8">
        <w:rPr>
          <w:rFonts w:ascii="Times New Roman" w:hAnsi="Times New Roman" w:cs="Times New Roman"/>
          <w:i/>
          <w:iCs/>
          <w:sz w:val="24"/>
          <w:szCs w:val="24"/>
        </w:rPr>
        <w:t>Otrygga hållplatser – kartläggning och lägesbild</w:t>
      </w:r>
      <w:r w:rsidR="00D24969">
        <w:rPr>
          <w:rFonts w:ascii="Times New Roman" w:hAnsi="Times New Roman" w:cs="Times New Roman"/>
          <w:sz w:val="24"/>
          <w:szCs w:val="24"/>
        </w:rPr>
        <w:t xml:space="preserve"> samt </w:t>
      </w:r>
      <w:r w:rsidR="00103C4B" w:rsidRPr="00800EF8">
        <w:rPr>
          <w:rFonts w:ascii="Times New Roman" w:hAnsi="Times New Roman" w:cs="Times New Roman"/>
          <w:i/>
          <w:iCs/>
          <w:sz w:val="24"/>
          <w:szCs w:val="24"/>
        </w:rPr>
        <w:t xml:space="preserve">Orsaksanalys och åtgärdsplan Marklandsgatans </w:t>
      </w:r>
      <w:r w:rsidR="00800EF8" w:rsidRPr="00800EF8">
        <w:rPr>
          <w:rFonts w:ascii="Times New Roman" w:hAnsi="Times New Roman" w:cs="Times New Roman"/>
          <w:i/>
          <w:iCs/>
          <w:sz w:val="24"/>
          <w:szCs w:val="24"/>
        </w:rPr>
        <w:t>hållplats</w:t>
      </w:r>
      <w:r w:rsidR="00800EF8">
        <w:rPr>
          <w:rFonts w:ascii="Times New Roman" w:hAnsi="Times New Roman" w:cs="Times New Roman"/>
          <w:sz w:val="24"/>
          <w:szCs w:val="24"/>
        </w:rPr>
        <w:t xml:space="preserve"> där nulägesbilder och </w:t>
      </w:r>
      <w:r w:rsidR="00A42F78">
        <w:rPr>
          <w:rFonts w:ascii="Times New Roman" w:hAnsi="Times New Roman" w:cs="Times New Roman"/>
          <w:sz w:val="24"/>
          <w:szCs w:val="24"/>
        </w:rPr>
        <w:t xml:space="preserve">förslag till åtgärder </w:t>
      </w:r>
      <w:r w:rsidR="00ED6EAD">
        <w:rPr>
          <w:rFonts w:ascii="Times New Roman" w:hAnsi="Times New Roman" w:cs="Times New Roman"/>
          <w:sz w:val="24"/>
          <w:szCs w:val="24"/>
        </w:rPr>
        <w:t xml:space="preserve">kartlagts. </w:t>
      </w:r>
    </w:p>
    <w:p w14:paraId="36108905" w14:textId="33654495" w:rsidR="00716F10" w:rsidRDefault="00716F10" w:rsidP="00B814CE">
      <w:pPr>
        <w:pStyle w:val="Ingetavstnd"/>
        <w:rPr>
          <w:rFonts w:ascii="Times New Roman" w:hAnsi="Times New Roman" w:cs="Times New Roman"/>
          <w:sz w:val="24"/>
          <w:szCs w:val="24"/>
        </w:rPr>
      </w:pPr>
    </w:p>
    <w:p w14:paraId="4F04D1B5" w14:textId="2C91244E" w:rsidR="00716F10" w:rsidRDefault="00EF6E2D" w:rsidP="00B814CE">
      <w:pPr>
        <w:pStyle w:val="Ingetavstnd"/>
        <w:rPr>
          <w:rFonts w:ascii="Times New Roman" w:hAnsi="Times New Roman" w:cs="Times New Roman"/>
          <w:sz w:val="24"/>
          <w:szCs w:val="24"/>
        </w:rPr>
      </w:pPr>
      <w:r>
        <w:rPr>
          <w:rFonts w:ascii="Times New Roman" w:hAnsi="Times New Roman" w:cs="Times New Roman"/>
          <w:sz w:val="24"/>
          <w:szCs w:val="24"/>
        </w:rPr>
        <w:t xml:space="preserve">Ytterligare nulägesbilder och behov kartläggs genom bland annat: </w:t>
      </w:r>
    </w:p>
    <w:p w14:paraId="572A8A05" w14:textId="15FDB8D0" w:rsidR="00EF6E2D" w:rsidRDefault="00EF6E2D" w:rsidP="00B814CE">
      <w:pPr>
        <w:pStyle w:val="Ingetavstnd"/>
        <w:rPr>
          <w:rFonts w:ascii="Times New Roman" w:hAnsi="Times New Roman" w:cs="Times New Roman"/>
          <w:sz w:val="24"/>
          <w:szCs w:val="24"/>
        </w:rPr>
      </w:pPr>
    </w:p>
    <w:p w14:paraId="41A7B29E" w14:textId="24A0860E" w:rsidR="00EF6E2D" w:rsidRDefault="00EF6E2D" w:rsidP="00D85F5B">
      <w:pPr>
        <w:pStyle w:val="Ingetavstnd"/>
        <w:numPr>
          <w:ilvl w:val="0"/>
          <w:numId w:val="26"/>
        </w:numPr>
        <w:rPr>
          <w:rFonts w:ascii="Times New Roman" w:hAnsi="Times New Roman" w:cs="Times New Roman"/>
          <w:sz w:val="24"/>
          <w:szCs w:val="24"/>
        </w:rPr>
      </w:pPr>
      <w:r>
        <w:rPr>
          <w:rFonts w:ascii="Times New Roman" w:hAnsi="Times New Roman" w:cs="Times New Roman"/>
          <w:sz w:val="24"/>
          <w:szCs w:val="24"/>
        </w:rPr>
        <w:t>Upptaktsmöte med nyckelaktörer</w:t>
      </w:r>
    </w:p>
    <w:p w14:paraId="3D4384AD" w14:textId="0CCBFCED" w:rsidR="00EF6E2D" w:rsidRDefault="00EF6E2D" w:rsidP="00D85F5B">
      <w:pPr>
        <w:pStyle w:val="Ingetavstnd"/>
        <w:numPr>
          <w:ilvl w:val="0"/>
          <w:numId w:val="26"/>
        </w:numPr>
        <w:rPr>
          <w:rFonts w:ascii="Times New Roman" w:hAnsi="Times New Roman" w:cs="Times New Roman"/>
          <w:sz w:val="24"/>
          <w:szCs w:val="24"/>
        </w:rPr>
      </w:pPr>
      <w:r>
        <w:rPr>
          <w:rFonts w:ascii="Times New Roman" w:hAnsi="Times New Roman" w:cs="Times New Roman"/>
          <w:sz w:val="24"/>
          <w:szCs w:val="24"/>
        </w:rPr>
        <w:t>Intervjuer i området</w:t>
      </w:r>
    </w:p>
    <w:p w14:paraId="08B2D6AF" w14:textId="2E745D5D" w:rsidR="00EF6E2D" w:rsidRDefault="00D85F5B" w:rsidP="00D85F5B">
      <w:pPr>
        <w:pStyle w:val="Ingetavstnd"/>
        <w:numPr>
          <w:ilvl w:val="0"/>
          <w:numId w:val="26"/>
        </w:numPr>
        <w:rPr>
          <w:rFonts w:ascii="Times New Roman" w:hAnsi="Times New Roman" w:cs="Times New Roman"/>
          <w:sz w:val="24"/>
          <w:szCs w:val="24"/>
        </w:rPr>
      </w:pPr>
      <w:r>
        <w:rPr>
          <w:rFonts w:ascii="Times New Roman" w:hAnsi="Times New Roman" w:cs="Times New Roman"/>
          <w:sz w:val="24"/>
          <w:szCs w:val="24"/>
        </w:rPr>
        <w:t xml:space="preserve">Trygghetsvandring </w:t>
      </w:r>
    </w:p>
    <w:p w14:paraId="412E8E94" w14:textId="070D10FF" w:rsidR="00B50764" w:rsidRPr="00B50764" w:rsidRDefault="00B50764" w:rsidP="00D85F5B">
      <w:pPr>
        <w:pStyle w:val="Ingetavstnd"/>
        <w:numPr>
          <w:ilvl w:val="0"/>
          <w:numId w:val="26"/>
        </w:numPr>
        <w:rPr>
          <w:rFonts w:ascii="Times New Roman" w:hAnsi="Times New Roman" w:cs="Times New Roman"/>
          <w:sz w:val="24"/>
          <w:szCs w:val="24"/>
          <w:highlight w:val="cyan"/>
        </w:rPr>
      </w:pPr>
      <w:r w:rsidRPr="00B50764">
        <w:rPr>
          <w:rFonts w:ascii="Times New Roman" w:hAnsi="Times New Roman" w:cs="Times New Roman"/>
          <w:sz w:val="24"/>
          <w:szCs w:val="24"/>
          <w:highlight w:val="cyan"/>
        </w:rPr>
        <w:t xml:space="preserve">Trygghetskartläggning BRG </w:t>
      </w:r>
    </w:p>
    <w:p w14:paraId="10CA24F9" w14:textId="77777777" w:rsidR="00EF6E2D" w:rsidRDefault="00EF6E2D" w:rsidP="00B814CE">
      <w:pPr>
        <w:pStyle w:val="Ingetavstnd"/>
        <w:rPr>
          <w:rFonts w:ascii="Times New Roman" w:hAnsi="Times New Roman" w:cs="Times New Roman"/>
          <w:sz w:val="24"/>
          <w:szCs w:val="24"/>
        </w:rPr>
      </w:pPr>
    </w:p>
    <w:p w14:paraId="2FB70C3B" w14:textId="77777777" w:rsidR="00B05581" w:rsidRPr="008172FE" w:rsidRDefault="00B05581" w:rsidP="00B05581">
      <w:pPr>
        <w:pStyle w:val="Ingetavstnd"/>
        <w:rPr>
          <w:rFonts w:ascii="Arial" w:hAnsi="Arial" w:cs="Arial"/>
          <w:b/>
          <w:bCs/>
          <w:color w:val="0070C0"/>
          <w:sz w:val="24"/>
          <w:szCs w:val="24"/>
        </w:rPr>
      </w:pPr>
      <w:r w:rsidRPr="008172FE">
        <w:rPr>
          <w:rFonts w:ascii="Arial" w:hAnsi="Arial" w:cs="Arial"/>
          <w:b/>
          <w:bCs/>
          <w:color w:val="0070C0"/>
          <w:sz w:val="24"/>
          <w:szCs w:val="24"/>
        </w:rPr>
        <w:t xml:space="preserve">Synliga konkreta åtgärder </w:t>
      </w:r>
    </w:p>
    <w:p w14:paraId="1C5D039C" w14:textId="77777777" w:rsidR="00B05581" w:rsidRPr="008172FE" w:rsidRDefault="00B05581" w:rsidP="00B05581">
      <w:pPr>
        <w:pStyle w:val="Ingetavstnd"/>
        <w:rPr>
          <w:rFonts w:ascii="Times New Roman" w:hAnsi="Times New Roman" w:cs="Times New Roman"/>
          <w:sz w:val="24"/>
          <w:szCs w:val="24"/>
        </w:rPr>
      </w:pPr>
    </w:p>
    <w:p w14:paraId="376038C9" w14:textId="77777777" w:rsidR="00B05581" w:rsidRPr="008172FE" w:rsidRDefault="00B05581" w:rsidP="00B05581">
      <w:pPr>
        <w:pStyle w:val="Ingetavstnd"/>
        <w:rPr>
          <w:rFonts w:ascii="Times New Roman" w:hAnsi="Times New Roman" w:cs="Times New Roman"/>
          <w:sz w:val="24"/>
          <w:szCs w:val="24"/>
        </w:rPr>
      </w:pPr>
      <w:r w:rsidRPr="008172FE">
        <w:rPr>
          <w:rFonts w:ascii="Times New Roman" w:hAnsi="Times New Roman" w:cs="Times New Roman"/>
          <w:sz w:val="24"/>
          <w:szCs w:val="24"/>
        </w:rPr>
        <w:t xml:space="preserve">Kopplat till problembilderna kan en rad åtgärder och aktiviteter kopplas. Exempelvis kan extrastädning med lönebidrag och av sommarlovsstädare eventuellt finansieras och samordnas av Staden, med stöd av fastighetsägare.  Processledare kartlägger åtgärder och tydliggör huvudansvar/mandat, berörda aktörer, resurser och tidsramar. </w:t>
      </w:r>
    </w:p>
    <w:p w14:paraId="016F4AF2" w14:textId="77777777" w:rsidR="00B05581" w:rsidRPr="008172FE" w:rsidRDefault="00B05581" w:rsidP="00B05581">
      <w:pPr>
        <w:pStyle w:val="Ingetavstnd"/>
        <w:rPr>
          <w:rFonts w:ascii="Times New Roman" w:hAnsi="Times New Roman" w:cs="Times New Roman"/>
          <w:sz w:val="24"/>
          <w:szCs w:val="24"/>
        </w:rPr>
      </w:pPr>
    </w:p>
    <w:p w14:paraId="259AC3D0" w14:textId="0A8DE148" w:rsidR="00B05581" w:rsidRPr="008172FE" w:rsidRDefault="00B05581" w:rsidP="00B05581">
      <w:pPr>
        <w:pStyle w:val="Ingetavstnd"/>
        <w:rPr>
          <w:rFonts w:ascii="Times New Roman" w:hAnsi="Times New Roman" w:cs="Times New Roman"/>
          <w:sz w:val="24"/>
          <w:szCs w:val="24"/>
        </w:rPr>
      </w:pPr>
      <w:r w:rsidRPr="008172FE">
        <w:rPr>
          <w:rFonts w:ascii="Times New Roman" w:hAnsi="Times New Roman" w:cs="Times New Roman"/>
          <w:sz w:val="24"/>
          <w:szCs w:val="24"/>
        </w:rPr>
        <w:t>Varken Göteborgs stad eller Polisen kan komma till rätta med problematiken i området på egen hand. För en varaktig förändring krävs det samverkan mellan</w:t>
      </w:r>
      <w:r w:rsidR="00234398">
        <w:rPr>
          <w:rFonts w:ascii="Times New Roman" w:hAnsi="Times New Roman" w:cs="Times New Roman"/>
          <w:sz w:val="24"/>
          <w:szCs w:val="24"/>
        </w:rPr>
        <w:t xml:space="preserve"> fastighetsägare, övrigt näringsliv, skolor, med flera</w:t>
      </w:r>
      <w:r w:rsidRPr="008172FE">
        <w:rPr>
          <w:rFonts w:ascii="Times New Roman" w:hAnsi="Times New Roman" w:cs="Times New Roman"/>
          <w:sz w:val="24"/>
          <w:szCs w:val="24"/>
        </w:rPr>
        <w:t xml:space="preserve">. </w:t>
      </w:r>
      <w:r w:rsidR="00234398" w:rsidRPr="000221D2">
        <w:rPr>
          <w:rFonts w:ascii="Times New Roman" w:hAnsi="Times New Roman" w:cs="Times New Roman"/>
          <w:sz w:val="24"/>
          <w:szCs w:val="24"/>
          <w:highlight w:val="cyan"/>
        </w:rPr>
        <w:t xml:space="preserve">Socialförvaltning centrum har upparbetat </w:t>
      </w:r>
      <w:r w:rsidR="00F24821" w:rsidRPr="000221D2">
        <w:rPr>
          <w:rFonts w:ascii="Times New Roman" w:hAnsi="Times New Roman" w:cs="Times New Roman"/>
          <w:sz w:val="24"/>
          <w:szCs w:val="24"/>
          <w:highlight w:val="cyan"/>
        </w:rPr>
        <w:t xml:space="preserve">dokumentet </w:t>
      </w:r>
      <w:r w:rsidR="00F24821" w:rsidRPr="000221D2">
        <w:rPr>
          <w:rFonts w:ascii="Times New Roman" w:hAnsi="Times New Roman" w:cs="Times New Roman"/>
          <w:i/>
          <w:iCs/>
          <w:sz w:val="24"/>
          <w:szCs w:val="24"/>
          <w:highlight w:val="cyan"/>
        </w:rPr>
        <w:t>Användare</w:t>
      </w:r>
      <w:r w:rsidR="000221D2" w:rsidRPr="000221D2">
        <w:rPr>
          <w:rFonts w:ascii="Times New Roman" w:hAnsi="Times New Roman" w:cs="Times New Roman"/>
          <w:i/>
          <w:iCs/>
          <w:sz w:val="24"/>
          <w:szCs w:val="24"/>
          <w:highlight w:val="cyan"/>
        </w:rPr>
        <w:t xml:space="preserve">, </w:t>
      </w:r>
      <w:r w:rsidR="00F24821" w:rsidRPr="000221D2">
        <w:rPr>
          <w:rFonts w:ascii="Times New Roman" w:hAnsi="Times New Roman" w:cs="Times New Roman"/>
          <w:i/>
          <w:iCs/>
          <w:sz w:val="24"/>
          <w:szCs w:val="24"/>
          <w:highlight w:val="cyan"/>
        </w:rPr>
        <w:t>målgrupper</w:t>
      </w:r>
      <w:r w:rsidR="000221D2" w:rsidRPr="000221D2">
        <w:rPr>
          <w:rFonts w:ascii="Times New Roman" w:hAnsi="Times New Roman" w:cs="Times New Roman"/>
          <w:i/>
          <w:iCs/>
          <w:sz w:val="24"/>
          <w:szCs w:val="24"/>
          <w:highlight w:val="cyan"/>
        </w:rPr>
        <w:t xml:space="preserve"> och aktörer platssamverkan Marklandsgatan</w:t>
      </w:r>
      <w:r w:rsidR="000221D2" w:rsidRPr="000221D2">
        <w:rPr>
          <w:rFonts w:ascii="Times New Roman" w:hAnsi="Times New Roman" w:cs="Times New Roman"/>
          <w:sz w:val="24"/>
          <w:szCs w:val="24"/>
          <w:highlight w:val="cyan"/>
        </w:rPr>
        <w:t>.</w:t>
      </w:r>
      <w:r w:rsidR="000221D2">
        <w:rPr>
          <w:rFonts w:ascii="Times New Roman" w:hAnsi="Times New Roman" w:cs="Times New Roman"/>
          <w:sz w:val="24"/>
          <w:szCs w:val="24"/>
        </w:rPr>
        <w:t xml:space="preserve"> </w:t>
      </w:r>
      <w:r w:rsidR="00F24821">
        <w:rPr>
          <w:rFonts w:ascii="Times New Roman" w:hAnsi="Times New Roman" w:cs="Times New Roman"/>
          <w:sz w:val="24"/>
          <w:szCs w:val="24"/>
        </w:rPr>
        <w:t xml:space="preserve"> </w:t>
      </w:r>
    </w:p>
    <w:p w14:paraId="20E6B8DC" w14:textId="1EAC7C6F" w:rsidR="00B814CE" w:rsidRDefault="00B814CE" w:rsidP="00AA4D21">
      <w:pPr>
        <w:pStyle w:val="Ingetavstnd"/>
        <w:rPr>
          <w:rFonts w:ascii="Arial" w:hAnsi="Arial" w:cs="Arial"/>
          <w:b/>
          <w:bCs/>
          <w:color w:val="0070C0"/>
          <w:sz w:val="24"/>
          <w:szCs w:val="24"/>
        </w:rPr>
      </w:pPr>
    </w:p>
    <w:p w14:paraId="34C45AEE" w14:textId="77777777" w:rsidR="00D85F5B" w:rsidRDefault="00D85F5B" w:rsidP="00D85F5B">
      <w:pPr>
        <w:pStyle w:val="Ingetavstnd"/>
        <w:rPr>
          <w:rFonts w:ascii="Arial" w:hAnsi="Arial" w:cs="Arial"/>
          <w:b/>
          <w:bCs/>
          <w:color w:val="0070C0"/>
          <w:sz w:val="24"/>
          <w:szCs w:val="24"/>
        </w:rPr>
      </w:pPr>
      <w:r>
        <w:rPr>
          <w:rFonts w:ascii="Arial" w:hAnsi="Arial" w:cs="Arial"/>
          <w:b/>
          <w:bCs/>
          <w:color w:val="0070C0"/>
          <w:sz w:val="24"/>
          <w:szCs w:val="24"/>
        </w:rPr>
        <w:t xml:space="preserve">Organisation processledning och samordning platssamverkan </w:t>
      </w:r>
    </w:p>
    <w:p w14:paraId="6BE11A0D" w14:textId="77777777" w:rsidR="00D85F5B" w:rsidRDefault="00D85F5B" w:rsidP="00D85F5B">
      <w:pPr>
        <w:pStyle w:val="Ingetavstnd"/>
        <w:rPr>
          <w:rFonts w:ascii="Arial" w:hAnsi="Arial" w:cs="Arial"/>
          <w:b/>
          <w:bCs/>
          <w:color w:val="0070C0"/>
          <w:sz w:val="24"/>
          <w:szCs w:val="24"/>
        </w:rPr>
      </w:pPr>
    </w:p>
    <w:p w14:paraId="35B14A67" w14:textId="77777777" w:rsidR="00D85F5B" w:rsidRDefault="00D85F5B" w:rsidP="00D85F5B">
      <w:pPr>
        <w:pStyle w:val="Ingetavstnd"/>
        <w:rPr>
          <w:rFonts w:ascii="Times New Roman" w:hAnsi="Times New Roman" w:cs="Times New Roman"/>
          <w:sz w:val="24"/>
          <w:szCs w:val="24"/>
        </w:rPr>
      </w:pPr>
      <w:r>
        <w:rPr>
          <w:rFonts w:ascii="Times New Roman" w:hAnsi="Times New Roman" w:cs="Times New Roman"/>
          <w:sz w:val="24"/>
          <w:szCs w:val="24"/>
        </w:rPr>
        <w:t xml:space="preserve">Förvaltningsövergripande samordning i Göteborgs Stad samt samverkan med Polisen och Västtrafik ansvaras av Socialförvaltning sydväst genom Trygg-i-samordnare. </w:t>
      </w:r>
    </w:p>
    <w:p w14:paraId="6D8017A0" w14:textId="77777777" w:rsidR="00D85F5B" w:rsidRDefault="00D85F5B" w:rsidP="00D85F5B">
      <w:pPr>
        <w:pStyle w:val="Ingetavstnd"/>
        <w:rPr>
          <w:rFonts w:ascii="Times New Roman" w:hAnsi="Times New Roman" w:cs="Times New Roman"/>
          <w:sz w:val="24"/>
          <w:szCs w:val="24"/>
        </w:rPr>
      </w:pPr>
    </w:p>
    <w:p w14:paraId="66173688" w14:textId="77777777" w:rsidR="00D85F5B" w:rsidRPr="008172FE" w:rsidRDefault="00D85F5B" w:rsidP="00D85F5B">
      <w:pPr>
        <w:pStyle w:val="Ingetavstnd"/>
        <w:rPr>
          <w:rFonts w:ascii="Times New Roman" w:hAnsi="Times New Roman" w:cs="Times New Roman"/>
          <w:sz w:val="24"/>
          <w:szCs w:val="24"/>
        </w:rPr>
      </w:pPr>
      <w:r>
        <w:rPr>
          <w:rFonts w:ascii="Times New Roman" w:hAnsi="Times New Roman" w:cs="Times New Roman"/>
          <w:sz w:val="24"/>
          <w:szCs w:val="24"/>
        </w:rPr>
        <w:t xml:space="preserve">Utveckling av samverkan med näringsliv och andra nyckelaktörer ansvaras av processledare platssamverkan, utlånad av stadsledningskontoret. </w:t>
      </w:r>
    </w:p>
    <w:p w14:paraId="46AD40FE" w14:textId="77777777" w:rsidR="00D85F5B" w:rsidRDefault="00D85F5B" w:rsidP="00AA4D21">
      <w:pPr>
        <w:pStyle w:val="Ingetavstnd"/>
        <w:rPr>
          <w:rFonts w:ascii="Arial" w:hAnsi="Arial" w:cs="Arial"/>
          <w:b/>
          <w:bCs/>
          <w:color w:val="0070C0"/>
          <w:sz w:val="24"/>
          <w:szCs w:val="24"/>
        </w:rPr>
      </w:pPr>
    </w:p>
    <w:p w14:paraId="1EE5B365" w14:textId="08823A18" w:rsidR="00084474" w:rsidRDefault="00681B1C" w:rsidP="00084474">
      <w:pPr>
        <w:pStyle w:val="Ingetavstnd"/>
        <w:rPr>
          <w:rFonts w:ascii="Times New Roman" w:hAnsi="Times New Roman" w:cs="Times New Roman"/>
          <w:sz w:val="24"/>
          <w:szCs w:val="24"/>
        </w:rPr>
      </w:pPr>
      <w:r>
        <w:rPr>
          <w:rFonts w:ascii="Arial" w:hAnsi="Arial" w:cs="Arial"/>
          <w:b/>
          <w:bCs/>
          <w:color w:val="0070C0"/>
          <w:sz w:val="24"/>
          <w:szCs w:val="24"/>
        </w:rPr>
        <w:t xml:space="preserve">Platsens användare, </w:t>
      </w:r>
      <w:r w:rsidR="008C1E28">
        <w:rPr>
          <w:rFonts w:ascii="Arial" w:hAnsi="Arial" w:cs="Arial"/>
          <w:b/>
          <w:bCs/>
          <w:color w:val="0070C0"/>
          <w:sz w:val="24"/>
          <w:szCs w:val="24"/>
        </w:rPr>
        <w:t>m</w:t>
      </w:r>
      <w:r w:rsidR="00084474">
        <w:rPr>
          <w:rFonts w:ascii="Arial" w:hAnsi="Arial" w:cs="Arial"/>
          <w:b/>
          <w:bCs/>
          <w:color w:val="0070C0"/>
          <w:sz w:val="24"/>
          <w:szCs w:val="24"/>
        </w:rPr>
        <w:t>ålgrupper och aktörer</w:t>
      </w:r>
    </w:p>
    <w:p w14:paraId="6A04FE60" w14:textId="0248BE23" w:rsidR="00084474" w:rsidRDefault="00084474" w:rsidP="00084474">
      <w:pPr>
        <w:pStyle w:val="Ingetavstnd"/>
        <w:rPr>
          <w:rFonts w:ascii="Times New Roman" w:hAnsi="Times New Roman" w:cs="Times New Roman"/>
          <w:sz w:val="24"/>
          <w:szCs w:val="24"/>
        </w:rPr>
      </w:pPr>
    </w:p>
    <w:p w14:paraId="75490354" w14:textId="518F826B" w:rsidR="008C2D10" w:rsidRDefault="00DA6AE1" w:rsidP="008C2D10">
      <w:pPr>
        <w:pStyle w:val="Ingetavstnd"/>
        <w:rPr>
          <w:rFonts w:ascii="Times New Roman" w:hAnsi="Times New Roman" w:cs="Times New Roman"/>
          <w:sz w:val="24"/>
          <w:szCs w:val="24"/>
        </w:rPr>
      </w:pPr>
      <w:r>
        <w:rPr>
          <w:rFonts w:ascii="Times New Roman" w:hAnsi="Times New Roman" w:cs="Times New Roman"/>
          <w:sz w:val="24"/>
          <w:szCs w:val="24"/>
        </w:rPr>
        <w:t>Genom platssamverkan identifieras områdets användargrupper och dess olika upplevelser och behov.</w:t>
      </w:r>
      <w:r w:rsidR="008C2D10" w:rsidRPr="008C2D10">
        <w:rPr>
          <w:rFonts w:ascii="Times New Roman" w:hAnsi="Times New Roman" w:cs="Times New Roman"/>
          <w:sz w:val="24"/>
          <w:szCs w:val="24"/>
        </w:rPr>
        <w:t xml:space="preserve"> </w:t>
      </w:r>
      <w:r w:rsidR="008C2D10">
        <w:rPr>
          <w:rFonts w:ascii="Times New Roman" w:hAnsi="Times New Roman" w:cs="Times New Roman"/>
          <w:sz w:val="24"/>
          <w:szCs w:val="24"/>
        </w:rPr>
        <w:t xml:space="preserve">Målgrupper Marklandsgatan: </w:t>
      </w:r>
    </w:p>
    <w:p w14:paraId="0D119F56" w14:textId="77777777" w:rsidR="008C2D10" w:rsidRDefault="008C2D10" w:rsidP="008C2D10">
      <w:pPr>
        <w:pStyle w:val="Ingetavstnd"/>
        <w:rPr>
          <w:rFonts w:ascii="Times New Roman" w:hAnsi="Times New Roman" w:cs="Times New Roman"/>
          <w:sz w:val="24"/>
          <w:szCs w:val="24"/>
        </w:rPr>
      </w:pPr>
    </w:p>
    <w:p w14:paraId="781A566B" w14:textId="77777777" w:rsidR="008C2D10" w:rsidRDefault="008C2D10" w:rsidP="008C2D10">
      <w:pPr>
        <w:pStyle w:val="Ingetavstnd"/>
        <w:numPr>
          <w:ilvl w:val="0"/>
          <w:numId w:val="24"/>
        </w:numPr>
        <w:rPr>
          <w:rFonts w:ascii="Times New Roman" w:hAnsi="Times New Roman" w:cs="Times New Roman"/>
          <w:sz w:val="24"/>
          <w:szCs w:val="24"/>
        </w:rPr>
      </w:pPr>
      <w:r>
        <w:rPr>
          <w:rFonts w:ascii="Times New Roman" w:hAnsi="Times New Roman" w:cs="Times New Roman"/>
          <w:sz w:val="24"/>
          <w:szCs w:val="24"/>
        </w:rPr>
        <w:t>Kollektivtrafikresenärer</w:t>
      </w:r>
    </w:p>
    <w:p w14:paraId="25723F35" w14:textId="77777777" w:rsidR="008C2D10" w:rsidRDefault="008C2D10" w:rsidP="008C2D10">
      <w:pPr>
        <w:pStyle w:val="Ingetavstnd"/>
        <w:numPr>
          <w:ilvl w:val="0"/>
          <w:numId w:val="24"/>
        </w:numPr>
        <w:rPr>
          <w:rFonts w:ascii="Times New Roman" w:hAnsi="Times New Roman" w:cs="Times New Roman"/>
          <w:sz w:val="24"/>
          <w:szCs w:val="24"/>
        </w:rPr>
      </w:pPr>
      <w:r>
        <w:rPr>
          <w:rFonts w:ascii="Times New Roman" w:hAnsi="Times New Roman" w:cs="Times New Roman"/>
          <w:sz w:val="24"/>
          <w:szCs w:val="24"/>
        </w:rPr>
        <w:t>Boende</w:t>
      </w:r>
    </w:p>
    <w:p w14:paraId="2AEFA34E" w14:textId="77777777" w:rsidR="008C2D10" w:rsidRDefault="008C2D10" w:rsidP="008C2D10">
      <w:pPr>
        <w:pStyle w:val="Ingetavstnd"/>
        <w:numPr>
          <w:ilvl w:val="0"/>
          <w:numId w:val="24"/>
        </w:numPr>
        <w:rPr>
          <w:rFonts w:ascii="Times New Roman" w:hAnsi="Times New Roman" w:cs="Times New Roman"/>
          <w:sz w:val="24"/>
          <w:szCs w:val="24"/>
        </w:rPr>
      </w:pPr>
      <w:r>
        <w:rPr>
          <w:rFonts w:ascii="Times New Roman" w:hAnsi="Times New Roman" w:cs="Times New Roman"/>
          <w:sz w:val="24"/>
          <w:szCs w:val="24"/>
        </w:rPr>
        <w:t xml:space="preserve">Verksamheters ägare och anställda  </w:t>
      </w:r>
    </w:p>
    <w:p w14:paraId="71657837" w14:textId="77777777" w:rsidR="00D43B53" w:rsidRDefault="00D43B53" w:rsidP="00084474">
      <w:pPr>
        <w:pStyle w:val="Ingetavstnd"/>
        <w:rPr>
          <w:rFonts w:ascii="Times New Roman" w:hAnsi="Times New Roman" w:cs="Times New Roman"/>
          <w:sz w:val="24"/>
          <w:szCs w:val="24"/>
        </w:rPr>
      </w:pPr>
    </w:p>
    <w:p w14:paraId="3BB30860" w14:textId="148C9CBB" w:rsidR="00DA6AE1" w:rsidRDefault="00D43B53" w:rsidP="00084474">
      <w:pPr>
        <w:pStyle w:val="Ingetavstnd"/>
        <w:rPr>
          <w:rFonts w:ascii="Arial" w:hAnsi="Arial" w:cs="Arial"/>
          <w:b/>
          <w:bCs/>
          <w:color w:val="0070C0"/>
          <w:sz w:val="24"/>
          <w:szCs w:val="24"/>
        </w:rPr>
      </w:pPr>
      <w:r>
        <w:rPr>
          <w:rFonts w:ascii="Times New Roman" w:hAnsi="Times New Roman" w:cs="Times New Roman"/>
          <w:sz w:val="24"/>
          <w:szCs w:val="24"/>
        </w:rPr>
        <w:t>Områdets aktörer är de organisationer/personer som har mandat och ansvar att utveckla och förvalta olika delar av området.</w:t>
      </w:r>
    </w:p>
    <w:p w14:paraId="70E1BB92" w14:textId="77777777" w:rsidR="00084474" w:rsidRDefault="00084474" w:rsidP="00AA4D21">
      <w:pPr>
        <w:pStyle w:val="Ingetavstnd"/>
        <w:rPr>
          <w:rFonts w:ascii="Arial" w:hAnsi="Arial" w:cs="Arial"/>
          <w:b/>
          <w:bCs/>
          <w:color w:val="0070C0"/>
          <w:sz w:val="24"/>
          <w:szCs w:val="24"/>
        </w:rPr>
      </w:pPr>
    </w:p>
    <w:p w14:paraId="604BE366" w14:textId="0DE83931" w:rsidR="00C7139B" w:rsidRDefault="00C7139B" w:rsidP="00AA4D21">
      <w:pPr>
        <w:pStyle w:val="Ingetavstnd"/>
        <w:rPr>
          <w:rFonts w:ascii="Times New Roman" w:hAnsi="Times New Roman" w:cs="Times New Roman"/>
          <w:sz w:val="24"/>
          <w:szCs w:val="24"/>
        </w:rPr>
      </w:pPr>
      <w:r>
        <w:rPr>
          <w:rFonts w:ascii="Arial" w:hAnsi="Arial" w:cs="Arial"/>
          <w:b/>
          <w:bCs/>
          <w:color w:val="0070C0"/>
          <w:sz w:val="24"/>
          <w:szCs w:val="24"/>
        </w:rPr>
        <w:t xml:space="preserve">Kringliggande platssamverkan </w:t>
      </w:r>
    </w:p>
    <w:p w14:paraId="24DB671C" w14:textId="77777777" w:rsidR="00C7139B" w:rsidRDefault="00C7139B" w:rsidP="00AA4D21">
      <w:pPr>
        <w:pStyle w:val="Ingetavstnd"/>
        <w:rPr>
          <w:rFonts w:ascii="Times New Roman" w:hAnsi="Times New Roman" w:cs="Times New Roman"/>
          <w:sz w:val="24"/>
          <w:szCs w:val="24"/>
        </w:rPr>
      </w:pPr>
    </w:p>
    <w:p w14:paraId="5DDF048D" w14:textId="5A701BA3" w:rsidR="006C5096" w:rsidRDefault="00C51335" w:rsidP="00AA4D21">
      <w:pPr>
        <w:pStyle w:val="Ingetavstnd"/>
        <w:rPr>
          <w:rFonts w:ascii="Times New Roman" w:hAnsi="Times New Roman" w:cs="Times New Roman"/>
          <w:sz w:val="24"/>
          <w:szCs w:val="24"/>
        </w:rPr>
      </w:pPr>
      <w:r>
        <w:rPr>
          <w:rFonts w:ascii="Times New Roman" w:hAnsi="Times New Roman" w:cs="Times New Roman"/>
          <w:sz w:val="24"/>
          <w:szCs w:val="24"/>
        </w:rPr>
        <w:t>Erfarenhetsin</w:t>
      </w:r>
      <w:r w:rsidR="00BA592E">
        <w:rPr>
          <w:rFonts w:ascii="Times New Roman" w:hAnsi="Times New Roman" w:cs="Times New Roman"/>
          <w:sz w:val="24"/>
          <w:szCs w:val="24"/>
        </w:rPr>
        <w:t xml:space="preserve">hämtning och samordning </w:t>
      </w:r>
      <w:r w:rsidR="00C7139B">
        <w:rPr>
          <w:rFonts w:ascii="Times New Roman" w:hAnsi="Times New Roman" w:cs="Times New Roman"/>
          <w:sz w:val="24"/>
          <w:szCs w:val="24"/>
        </w:rPr>
        <w:t xml:space="preserve">kan utvecklas </w:t>
      </w:r>
      <w:r w:rsidR="00BA592E">
        <w:rPr>
          <w:rFonts w:ascii="Times New Roman" w:hAnsi="Times New Roman" w:cs="Times New Roman"/>
          <w:sz w:val="24"/>
          <w:szCs w:val="24"/>
        </w:rPr>
        <w:t xml:space="preserve">med </w:t>
      </w:r>
      <w:r w:rsidR="00C7139B">
        <w:rPr>
          <w:rFonts w:ascii="Times New Roman" w:hAnsi="Times New Roman" w:cs="Times New Roman"/>
          <w:sz w:val="24"/>
          <w:szCs w:val="24"/>
        </w:rPr>
        <w:t>kringliggande</w:t>
      </w:r>
      <w:r w:rsidR="006C5096">
        <w:rPr>
          <w:rFonts w:ascii="Times New Roman" w:hAnsi="Times New Roman" w:cs="Times New Roman"/>
          <w:sz w:val="24"/>
          <w:szCs w:val="24"/>
        </w:rPr>
        <w:t xml:space="preserve"> strukturerad platssamverkan</w:t>
      </w:r>
      <w:r w:rsidR="005D6AF4">
        <w:rPr>
          <w:rFonts w:ascii="Times New Roman" w:hAnsi="Times New Roman" w:cs="Times New Roman"/>
          <w:sz w:val="24"/>
          <w:szCs w:val="24"/>
        </w:rPr>
        <w:t xml:space="preserve"> inom</w:t>
      </w:r>
      <w:r w:rsidR="00D724D6">
        <w:rPr>
          <w:rFonts w:ascii="Times New Roman" w:hAnsi="Times New Roman" w:cs="Times New Roman"/>
          <w:sz w:val="24"/>
          <w:szCs w:val="24"/>
        </w:rPr>
        <w:t xml:space="preserve"> näringslivet</w:t>
      </w:r>
      <w:r w:rsidR="006C5096">
        <w:rPr>
          <w:rFonts w:ascii="Times New Roman" w:hAnsi="Times New Roman" w:cs="Times New Roman"/>
          <w:sz w:val="24"/>
          <w:szCs w:val="24"/>
        </w:rPr>
        <w:t>:</w:t>
      </w:r>
    </w:p>
    <w:p w14:paraId="58612E51" w14:textId="77777777" w:rsidR="006C5096" w:rsidRDefault="006C5096" w:rsidP="00AA4D21">
      <w:pPr>
        <w:pStyle w:val="Ingetavstnd"/>
        <w:rPr>
          <w:rFonts w:ascii="Times New Roman" w:hAnsi="Times New Roman" w:cs="Times New Roman"/>
          <w:sz w:val="24"/>
          <w:szCs w:val="24"/>
        </w:rPr>
      </w:pPr>
    </w:p>
    <w:p w14:paraId="3F21F8DD" w14:textId="0C2A3D93" w:rsidR="007F6E84" w:rsidRDefault="00EC5611" w:rsidP="00D724D6">
      <w:pPr>
        <w:pStyle w:val="Ingetavstnd"/>
        <w:numPr>
          <w:ilvl w:val="0"/>
          <w:numId w:val="20"/>
        </w:numPr>
        <w:rPr>
          <w:rFonts w:ascii="Times New Roman" w:hAnsi="Times New Roman" w:cs="Times New Roman"/>
          <w:sz w:val="24"/>
          <w:szCs w:val="24"/>
        </w:rPr>
      </w:pPr>
      <w:r>
        <w:rPr>
          <w:rFonts w:ascii="Times New Roman" w:hAnsi="Times New Roman" w:cs="Times New Roman"/>
          <w:sz w:val="24"/>
          <w:szCs w:val="24"/>
        </w:rPr>
        <w:t>Högsbo</w:t>
      </w:r>
      <w:r w:rsidR="007F6E84">
        <w:rPr>
          <w:rFonts w:ascii="Times New Roman" w:hAnsi="Times New Roman" w:cs="Times New Roman"/>
          <w:sz w:val="24"/>
          <w:szCs w:val="24"/>
        </w:rPr>
        <w:t xml:space="preserve"> Sisjön</w:t>
      </w:r>
      <w:r>
        <w:rPr>
          <w:rFonts w:ascii="Times New Roman" w:hAnsi="Times New Roman" w:cs="Times New Roman"/>
          <w:sz w:val="24"/>
          <w:szCs w:val="24"/>
        </w:rPr>
        <w:t xml:space="preserve"> genom </w:t>
      </w:r>
      <w:r w:rsidR="003F4B0B">
        <w:rPr>
          <w:rFonts w:ascii="Times New Roman" w:hAnsi="Times New Roman" w:cs="Times New Roman"/>
          <w:sz w:val="24"/>
          <w:szCs w:val="24"/>
        </w:rPr>
        <w:t>Företagarföreningen Högsbo</w:t>
      </w:r>
      <w:r w:rsidR="00201B7B">
        <w:rPr>
          <w:rFonts w:ascii="Times New Roman" w:hAnsi="Times New Roman" w:cs="Times New Roman"/>
          <w:sz w:val="24"/>
          <w:szCs w:val="24"/>
        </w:rPr>
        <w:t xml:space="preserve">-Sisjön </w:t>
      </w:r>
    </w:p>
    <w:p w14:paraId="6056599C" w14:textId="7E8493AB" w:rsidR="00EC5611" w:rsidRDefault="00000000" w:rsidP="007F6E84">
      <w:pPr>
        <w:pStyle w:val="Ingetavstnd"/>
        <w:ind w:left="720"/>
        <w:rPr>
          <w:rFonts w:ascii="Times New Roman" w:hAnsi="Times New Roman" w:cs="Times New Roman"/>
          <w:sz w:val="24"/>
          <w:szCs w:val="24"/>
        </w:rPr>
      </w:pPr>
      <w:hyperlink r:id="rId12" w:history="1">
        <w:r w:rsidR="007F6E84" w:rsidRPr="007F6E84">
          <w:rPr>
            <w:color w:val="0000FF"/>
            <w:u w:val="single"/>
          </w:rPr>
          <w:t>Företagarföreningen Högsbo-Sisjön | – Norra Europas största företagarförening (hsff.nu)</w:t>
        </w:r>
      </w:hyperlink>
    </w:p>
    <w:p w14:paraId="7D18EB26" w14:textId="149CBDD8" w:rsidR="00B25855" w:rsidRDefault="00EC5611" w:rsidP="00D724D6">
      <w:pPr>
        <w:pStyle w:val="Ingetavstnd"/>
        <w:numPr>
          <w:ilvl w:val="0"/>
          <w:numId w:val="20"/>
        </w:numPr>
        <w:rPr>
          <w:rFonts w:ascii="Times New Roman" w:hAnsi="Times New Roman" w:cs="Times New Roman"/>
          <w:sz w:val="24"/>
          <w:szCs w:val="24"/>
        </w:rPr>
      </w:pPr>
      <w:r>
        <w:rPr>
          <w:rFonts w:ascii="Times New Roman" w:hAnsi="Times New Roman" w:cs="Times New Roman"/>
          <w:sz w:val="24"/>
          <w:szCs w:val="24"/>
        </w:rPr>
        <w:t xml:space="preserve">Axel </w:t>
      </w:r>
      <w:r w:rsidR="00D724D6">
        <w:rPr>
          <w:rFonts w:ascii="Times New Roman" w:hAnsi="Times New Roman" w:cs="Times New Roman"/>
          <w:sz w:val="24"/>
          <w:szCs w:val="24"/>
        </w:rPr>
        <w:t>Dalströms</w:t>
      </w:r>
      <w:r>
        <w:rPr>
          <w:rFonts w:ascii="Times New Roman" w:hAnsi="Times New Roman" w:cs="Times New Roman"/>
          <w:sz w:val="24"/>
          <w:szCs w:val="24"/>
        </w:rPr>
        <w:t xml:space="preserve"> torg</w:t>
      </w:r>
      <w:r w:rsidR="00D724D6">
        <w:rPr>
          <w:rFonts w:ascii="Times New Roman" w:hAnsi="Times New Roman" w:cs="Times New Roman"/>
          <w:sz w:val="24"/>
          <w:szCs w:val="24"/>
        </w:rPr>
        <w:t xml:space="preserve"> genom </w:t>
      </w:r>
      <w:proofErr w:type="spellStart"/>
      <w:r w:rsidR="003F4B0B">
        <w:rPr>
          <w:rFonts w:ascii="Times New Roman" w:hAnsi="Times New Roman" w:cs="Times New Roman"/>
          <w:sz w:val="24"/>
          <w:szCs w:val="24"/>
        </w:rPr>
        <w:t>GöteborgsLokaler</w:t>
      </w:r>
      <w:proofErr w:type="spellEnd"/>
      <w:r w:rsidR="003F4B0B">
        <w:rPr>
          <w:rFonts w:ascii="Times New Roman" w:hAnsi="Times New Roman" w:cs="Times New Roman"/>
          <w:sz w:val="24"/>
          <w:szCs w:val="24"/>
        </w:rPr>
        <w:t xml:space="preserve"> </w:t>
      </w:r>
    </w:p>
    <w:p w14:paraId="5BA99D78" w14:textId="6C1C9E7E" w:rsidR="003F4B0B" w:rsidRDefault="00000000" w:rsidP="003F4B0B">
      <w:pPr>
        <w:pStyle w:val="Ingetavstnd"/>
        <w:ind w:left="720"/>
        <w:rPr>
          <w:rFonts w:ascii="Times New Roman" w:hAnsi="Times New Roman" w:cs="Times New Roman"/>
          <w:sz w:val="24"/>
          <w:szCs w:val="24"/>
        </w:rPr>
      </w:pPr>
      <w:hyperlink r:id="rId13" w:history="1">
        <w:r w:rsidR="003F4B0B" w:rsidRPr="003F4B0B">
          <w:rPr>
            <w:color w:val="0000FF"/>
            <w:u w:val="single"/>
          </w:rPr>
          <w:t>Axel Dahlströms Torg (axeldahlstromstorg.se)</w:t>
        </w:r>
      </w:hyperlink>
    </w:p>
    <w:p w14:paraId="369C472F" w14:textId="6CAA87C6" w:rsidR="00D724D6" w:rsidRDefault="00D724D6" w:rsidP="00D724D6">
      <w:pPr>
        <w:pStyle w:val="Ingetavstnd"/>
        <w:numPr>
          <w:ilvl w:val="0"/>
          <w:numId w:val="20"/>
        </w:numPr>
        <w:rPr>
          <w:rFonts w:ascii="Times New Roman" w:hAnsi="Times New Roman" w:cs="Times New Roman"/>
          <w:sz w:val="24"/>
          <w:szCs w:val="24"/>
        </w:rPr>
      </w:pPr>
      <w:r>
        <w:rPr>
          <w:rFonts w:ascii="Times New Roman" w:hAnsi="Times New Roman" w:cs="Times New Roman"/>
          <w:sz w:val="24"/>
          <w:szCs w:val="24"/>
        </w:rPr>
        <w:t xml:space="preserve">Radiotornet genom </w:t>
      </w:r>
      <w:proofErr w:type="spellStart"/>
      <w:r w:rsidR="00201B7B">
        <w:rPr>
          <w:rFonts w:ascii="Times New Roman" w:hAnsi="Times New Roman" w:cs="Times New Roman"/>
          <w:sz w:val="24"/>
          <w:szCs w:val="24"/>
        </w:rPr>
        <w:t>GöteborgsLokaler</w:t>
      </w:r>
      <w:proofErr w:type="spellEnd"/>
      <w:r w:rsidR="00201B7B">
        <w:rPr>
          <w:rFonts w:ascii="Times New Roman" w:hAnsi="Times New Roman" w:cs="Times New Roman"/>
          <w:sz w:val="24"/>
          <w:szCs w:val="24"/>
        </w:rPr>
        <w:t xml:space="preserve"> </w:t>
      </w:r>
    </w:p>
    <w:p w14:paraId="6527ACA4" w14:textId="796D60A7" w:rsidR="00BB28EB" w:rsidRDefault="00000000" w:rsidP="00BB28EB">
      <w:pPr>
        <w:pStyle w:val="Ingetavstnd"/>
        <w:ind w:left="720"/>
        <w:rPr>
          <w:rFonts w:ascii="Times New Roman" w:hAnsi="Times New Roman" w:cs="Times New Roman"/>
          <w:sz w:val="24"/>
          <w:szCs w:val="24"/>
        </w:rPr>
      </w:pPr>
      <w:hyperlink r:id="rId14" w:history="1">
        <w:proofErr w:type="spellStart"/>
        <w:r w:rsidR="00BB28EB" w:rsidRPr="00BB28EB">
          <w:rPr>
            <w:color w:val="0000FF"/>
            <w:u w:val="single"/>
          </w:rPr>
          <w:t>Radiotorget</w:t>
        </w:r>
        <w:proofErr w:type="spellEnd"/>
      </w:hyperlink>
    </w:p>
    <w:p w14:paraId="7BC9C2AD" w14:textId="4A592EA9" w:rsidR="00D724D6" w:rsidRDefault="00D724D6" w:rsidP="00D724D6">
      <w:pPr>
        <w:pStyle w:val="Ingetavstnd"/>
        <w:numPr>
          <w:ilvl w:val="0"/>
          <w:numId w:val="20"/>
        </w:numPr>
        <w:rPr>
          <w:rFonts w:ascii="Times New Roman" w:hAnsi="Times New Roman" w:cs="Times New Roman"/>
          <w:sz w:val="24"/>
          <w:szCs w:val="24"/>
        </w:rPr>
      </w:pPr>
      <w:r>
        <w:rPr>
          <w:rFonts w:ascii="Times New Roman" w:hAnsi="Times New Roman" w:cs="Times New Roman"/>
          <w:sz w:val="24"/>
          <w:szCs w:val="24"/>
        </w:rPr>
        <w:t>Frölunda Torg genom</w:t>
      </w:r>
      <w:r w:rsidR="00BB28EB">
        <w:rPr>
          <w:rFonts w:ascii="Times New Roman" w:hAnsi="Times New Roman" w:cs="Times New Roman"/>
          <w:sz w:val="24"/>
          <w:szCs w:val="24"/>
        </w:rPr>
        <w:t xml:space="preserve"> Skandiafastigheter </w:t>
      </w:r>
    </w:p>
    <w:p w14:paraId="5A5FEC39" w14:textId="32F266FA" w:rsidR="00BB28EB" w:rsidRPr="00083CDC" w:rsidRDefault="00000000" w:rsidP="00BB28EB">
      <w:pPr>
        <w:pStyle w:val="Ingetavstnd"/>
        <w:ind w:left="720"/>
        <w:rPr>
          <w:rFonts w:ascii="Times New Roman" w:hAnsi="Times New Roman" w:cs="Times New Roman"/>
          <w:sz w:val="24"/>
          <w:szCs w:val="24"/>
        </w:rPr>
      </w:pPr>
      <w:hyperlink r:id="rId15" w:history="1">
        <w:r w:rsidR="00F94DD5" w:rsidRPr="00F94DD5">
          <w:rPr>
            <w:color w:val="0000FF"/>
            <w:u w:val="single"/>
          </w:rPr>
          <w:t xml:space="preserve">Om oss – </w:t>
        </w:r>
        <w:proofErr w:type="spellStart"/>
        <w:r w:rsidR="00F94DD5" w:rsidRPr="00F94DD5">
          <w:rPr>
            <w:color w:val="0000FF"/>
            <w:u w:val="single"/>
          </w:rPr>
          <w:t>Frolunda</w:t>
        </w:r>
        <w:proofErr w:type="spellEnd"/>
        <w:r w:rsidR="00F94DD5" w:rsidRPr="00F94DD5">
          <w:rPr>
            <w:color w:val="0000FF"/>
            <w:u w:val="single"/>
          </w:rPr>
          <w:t xml:space="preserve"> Torg</w:t>
        </w:r>
      </w:hyperlink>
    </w:p>
    <w:p w14:paraId="136E5AE6" w14:textId="184D9F3E" w:rsidR="00D724D6" w:rsidRDefault="00D724D6" w:rsidP="00D724D6">
      <w:pPr>
        <w:pStyle w:val="Ingetavstnd"/>
        <w:numPr>
          <w:ilvl w:val="0"/>
          <w:numId w:val="20"/>
        </w:numPr>
        <w:rPr>
          <w:rFonts w:ascii="Arial" w:hAnsi="Arial" w:cs="Arial"/>
          <w:b/>
          <w:bCs/>
          <w:color w:val="0070C0"/>
          <w:sz w:val="24"/>
          <w:szCs w:val="24"/>
        </w:rPr>
      </w:pPr>
      <w:r w:rsidRPr="00083CDC">
        <w:rPr>
          <w:rFonts w:ascii="Times New Roman" w:hAnsi="Times New Roman" w:cs="Times New Roman"/>
          <w:sz w:val="24"/>
          <w:szCs w:val="24"/>
        </w:rPr>
        <w:t xml:space="preserve">Tynnered genom </w:t>
      </w:r>
      <w:r w:rsidR="00A3138B" w:rsidRPr="00083CDC">
        <w:rPr>
          <w:rFonts w:ascii="Times New Roman" w:hAnsi="Times New Roman" w:cs="Times New Roman"/>
          <w:sz w:val="24"/>
          <w:szCs w:val="24"/>
        </w:rPr>
        <w:t xml:space="preserve">Stena Fastigheter, Volvo </w:t>
      </w:r>
      <w:r w:rsidR="00A3138B">
        <w:rPr>
          <w:rFonts w:ascii="Times New Roman" w:hAnsi="Times New Roman" w:cs="Times New Roman"/>
          <w:sz w:val="24"/>
          <w:szCs w:val="24"/>
        </w:rPr>
        <w:t xml:space="preserve">Cars, m.fl. </w:t>
      </w:r>
    </w:p>
    <w:p w14:paraId="04FF227C" w14:textId="5A9C8079" w:rsidR="00E46A7F" w:rsidRDefault="00000000" w:rsidP="00C51335">
      <w:pPr>
        <w:pStyle w:val="Ingetavstnd"/>
        <w:ind w:firstLine="720"/>
        <w:rPr>
          <w:rFonts w:ascii="Arial" w:hAnsi="Arial" w:cs="Arial"/>
          <w:b/>
          <w:bCs/>
          <w:color w:val="0070C0"/>
          <w:sz w:val="24"/>
          <w:szCs w:val="24"/>
        </w:rPr>
      </w:pPr>
      <w:hyperlink r:id="rId16" w:history="1">
        <w:r w:rsidR="00C51335" w:rsidRPr="00C51335">
          <w:rPr>
            <w:color w:val="0000FF"/>
            <w:u w:val="single"/>
          </w:rPr>
          <w:t>Volvo Cars, Stena Fastigheter och Framtiden storsatsar</w:t>
        </w:r>
      </w:hyperlink>
    </w:p>
    <w:p w14:paraId="3EBA01BE" w14:textId="77777777" w:rsidR="00BD100B" w:rsidRDefault="00BD100B" w:rsidP="00553E66">
      <w:pPr>
        <w:spacing w:after="0" w:line="240" w:lineRule="auto"/>
        <w:rPr>
          <w:rFonts w:ascii="Arial" w:hAnsi="Arial" w:cs="Arial"/>
          <w:b/>
          <w:bCs/>
          <w:color w:val="0070C0"/>
          <w:sz w:val="24"/>
          <w:szCs w:val="24"/>
        </w:rPr>
      </w:pPr>
    </w:p>
    <w:p w14:paraId="1BA60E62" w14:textId="71E2B128" w:rsidR="00A409E2" w:rsidRPr="00D66D80" w:rsidRDefault="00EF1E22" w:rsidP="00A409E2">
      <w:pPr>
        <w:pStyle w:val="Ingetavstnd"/>
        <w:rPr>
          <w:rFonts w:ascii="Times New Roman" w:hAnsi="Times New Roman" w:cs="Times New Roman"/>
          <w:sz w:val="24"/>
          <w:szCs w:val="24"/>
          <w:highlight w:val="cyan"/>
        </w:rPr>
      </w:pPr>
      <w:r w:rsidRPr="00D66D80">
        <w:rPr>
          <w:rFonts w:ascii="Arial" w:hAnsi="Arial" w:cs="Arial"/>
          <w:b/>
          <w:bCs/>
          <w:color w:val="0070C0"/>
          <w:sz w:val="24"/>
          <w:szCs w:val="24"/>
          <w:highlight w:val="cyan"/>
        </w:rPr>
        <w:t xml:space="preserve">Erfarenhetsutbyte och fortsatt arbete </w:t>
      </w:r>
    </w:p>
    <w:p w14:paraId="4C827900" w14:textId="4ED3F8B2" w:rsidR="00A409E2" w:rsidRPr="00D66D80" w:rsidRDefault="00A409E2" w:rsidP="00A409E2">
      <w:pPr>
        <w:pStyle w:val="Ingetavstnd"/>
        <w:rPr>
          <w:rFonts w:ascii="Times New Roman" w:hAnsi="Times New Roman" w:cs="Times New Roman"/>
          <w:sz w:val="24"/>
          <w:szCs w:val="24"/>
          <w:highlight w:val="cyan"/>
        </w:rPr>
      </w:pPr>
    </w:p>
    <w:p w14:paraId="3153B5FD" w14:textId="77777777" w:rsidR="00D66D80" w:rsidRPr="00D66D80" w:rsidRDefault="0031078D" w:rsidP="00A409E2">
      <w:pPr>
        <w:pStyle w:val="Ingetavstnd"/>
        <w:rPr>
          <w:rFonts w:ascii="Times New Roman" w:hAnsi="Times New Roman" w:cs="Times New Roman"/>
          <w:sz w:val="24"/>
          <w:szCs w:val="24"/>
          <w:highlight w:val="cyan"/>
        </w:rPr>
      </w:pPr>
      <w:r w:rsidRPr="00D66D80">
        <w:rPr>
          <w:rFonts w:ascii="Times New Roman" w:hAnsi="Times New Roman" w:cs="Times New Roman"/>
          <w:sz w:val="24"/>
          <w:szCs w:val="24"/>
          <w:highlight w:val="cyan"/>
        </w:rPr>
        <w:t xml:space="preserve">Erfarenheter och upparbetat kommunikationsmaterial från platssamverkan Marklandsgatan kan med fördel användas i fler områden i staden där platssamverkan bör etableras. </w:t>
      </w:r>
    </w:p>
    <w:p w14:paraId="159945F0" w14:textId="77777777" w:rsidR="00D66D80" w:rsidRPr="00D66D80" w:rsidRDefault="00D66D80" w:rsidP="00A409E2">
      <w:pPr>
        <w:pStyle w:val="Ingetavstnd"/>
        <w:rPr>
          <w:rFonts w:ascii="Times New Roman" w:hAnsi="Times New Roman" w:cs="Times New Roman"/>
          <w:sz w:val="24"/>
          <w:szCs w:val="24"/>
          <w:highlight w:val="cyan"/>
        </w:rPr>
      </w:pPr>
    </w:p>
    <w:p w14:paraId="34F8A972" w14:textId="59CBE1C0" w:rsidR="0031078D" w:rsidRDefault="00D66D80" w:rsidP="00A409E2">
      <w:pPr>
        <w:pStyle w:val="Ingetavstnd"/>
        <w:rPr>
          <w:rFonts w:ascii="Times New Roman" w:hAnsi="Times New Roman" w:cs="Times New Roman"/>
          <w:sz w:val="24"/>
          <w:szCs w:val="24"/>
        </w:rPr>
      </w:pPr>
      <w:r w:rsidRPr="00D66D80">
        <w:rPr>
          <w:rFonts w:ascii="Times New Roman" w:hAnsi="Times New Roman" w:cs="Times New Roman"/>
          <w:sz w:val="24"/>
          <w:szCs w:val="24"/>
          <w:highlight w:val="cyan"/>
        </w:rPr>
        <w:t>Fortsatt arbete med platssamverkan Marklandsgatan utvärderas i december 2022.</w:t>
      </w:r>
      <w:r>
        <w:rPr>
          <w:rFonts w:ascii="Times New Roman" w:hAnsi="Times New Roman" w:cs="Times New Roman"/>
          <w:sz w:val="24"/>
          <w:szCs w:val="24"/>
        </w:rPr>
        <w:t xml:space="preserve"> </w:t>
      </w:r>
      <w:r w:rsidR="0031078D">
        <w:rPr>
          <w:rFonts w:ascii="Times New Roman" w:hAnsi="Times New Roman" w:cs="Times New Roman"/>
          <w:sz w:val="24"/>
          <w:szCs w:val="24"/>
        </w:rPr>
        <w:t xml:space="preserve"> </w:t>
      </w:r>
    </w:p>
    <w:p w14:paraId="6B081B45" w14:textId="6FBED1BB" w:rsidR="00BD100B" w:rsidRDefault="00BD100B" w:rsidP="00A409E2">
      <w:pPr>
        <w:spacing w:after="0" w:line="240" w:lineRule="auto"/>
        <w:rPr>
          <w:rFonts w:ascii="Arial" w:hAnsi="Arial" w:cs="Arial"/>
          <w:b/>
          <w:bCs/>
          <w:color w:val="0070C0"/>
          <w:sz w:val="24"/>
          <w:szCs w:val="24"/>
        </w:rPr>
      </w:pPr>
    </w:p>
    <w:p w14:paraId="0F16786A" w14:textId="77777777" w:rsidR="00BD100B" w:rsidRDefault="00BD100B" w:rsidP="00553E66">
      <w:pPr>
        <w:spacing w:after="0" w:line="240" w:lineRule="auto"/>
        <w:rPr>
          <w:rFonts w:ascii="Arial" w:hAnsi="Arial" w:cs="Arial"/>
          <w:b/>
          <w:bCs/>
          <w:color w:val="0070C0"/>
          <w:sz w:val="24"/>
          <w:szCs w:val="24"/>
        </w:rPr>
      </w:pPr>
    </w:p>
    <w:p w14:paraId="2A310B3F" w14:textId="77777777" w:rsidR="00BD100B" w:rsidRDefault="00BD100B" w:rsidP="00553E66">
      <w:pPr>
        <w:spacing w:after="0" w:line="240" w:lineRule="auto"/>
        <w:rPr>
          <w:rFonts w:ascii="Arial" w:hAnsi="Arial" w:cs="Arial"/>
          <w:b/>
          <w:bCs/>
          <w:color w:val="0070C0"/>
          <w:sz w:val="24"/>
          <w:szCs w:val="24"/>
        </w:rPr>
      </w:pPr>
    </w:p>
    <w:p w14:paraId="5D9DE74D" w14:textId="4AD69549" w:rsidR="00553E66" w:rsidRPr="00191345" w:rsidRDefault="00553E66" w:rsidP="00553E66">
      <w:pPr>
        <w:spacing w:after="0" w:line="240" w:lineRule="auto"/>
        <w:rPr>
          <w:rFonts w:ascii="Arial" w:hAnsi="Arial" w:cs="Arial"/>
          <w:b/>
          <w:bCs/>
          <w:color w:val="0070C0"/>
          <w:sz w:val="24"/>
          <w:szCs w:val="24"/>
        </w:rPr>
      </w:pPr>
      <w:r w:rsidRPr="00D27316">
        <w:rPr>
          <w:rFonts w:ascii="Arial" w:hAnsi="Arial" w:cs="Arial"/>
          <w:b/>
          <w:bCs/>
          <w:color w:val="0070C0"/>
          <w:sz w:val="24"/>
          <w:szCs w:val="24"/>
        </w:rPr>
        <w:t>Bilaga 1</w:t>
      </w:r>
      <w:r>
        <w:rPr>
          <w:rFonts w:ascii="Arial" w:hAnsi="Arial" w:cs="Arial"/>
          <w:b/>
          <w:bCs/>
          <w:color w:val="0070C0"/>
          <w:sz w:val="24"/>
          <w:szCs w:val="24"/>
        </w:rPr>
        <w:t xml:space="preserve">: </w:t>
      </w:r>
      <w:r w:rsidR="00DC0A40">
        <w:rPr>
          <w:rFonts w:ascii="Arial" w:hAnsi="Arial" w:cs="Arial"/>
          <w:b/>
          <w:bCs/>
          <w:color w:val="0070C0"/>
          <w:sz w:val="24"/>
          <w:szCs w:val="24"/>
        </w:rPr>
        <w:t xml:space="preserve">Så får stadens aktörer </w:t>
      </w:r>
      <w:r w:rsidR="00A90598">
        <w:rPr>
          <w:rFonts w:ascii="Arial" w:hAnsi="Arial" w:cs="Arial"/>
          <w:b/>
          <w:bCs/>
          <w:color w:val="0070C0"/>
          <w:sz w:val="24"/>
          <w:szCs w:val="24"/>
        </w:rPr>
        <w:t xml:space="preserve">ökat </w:t>
      </w:r>
      <w:r w:rsidR="00DC0A40">
        <w:rPr>
          <w:rFonts w:ascii="Arial" w:hAnsi="Arial" w:cs="Arial"/>
          <w:b/>
          <w:bCs/>
          <w:color w:val="0070C0"/>
          <w:sz w:val="24"/>
          <w:szCs w:val="24"/>
        </w:rPr>
        <w:t xml:space="preserve">tryck </w:t>
      </w:r>
      <w:r w:rsidR="00902045">
        <w:rPr>
          <w:rFonts w:ascii="Arial" w:hAnsi="Arial" w:cs="Arial"/>
          <w:b/>
          <w:bCs/>
          <w:color w:val="0070C0"/>
          <w:sz w:val="24"/>
          <w:szCs w:val="24"/>
        </w:rPr>
        <w:t xml:space="preserve">i </w:t>
      </w:r>
      <w:r w:rsidR="00191345">
        <w:rPr>
          <w:rFonts w:ascii="Arial" w:hAnsi="Arial" w:cs="Arial"/>
          <w:b/>
          <w:bCs/>
          <w:color w:val="0070C0"/>
          <w:sz w:val="24"/>
          <w:szCs w:val="24"/>
        </w:rPr>
        <w:t xml:space="preserve">frågor </w:t>
      </w:r>
      <w:r w:rsidR="00D3290A">
        <w:rPr>
          <w:rFonts w:ascii="Arial" w:hAnsi="Arial" w:cs="Arial"/>
          <w:b/>
          <w:bCs/>
          <w:color w:val="0070C0"/>
          <w:sz w:val="24"/>
          <w:szCs w:val="24"/>
        </w:rPr>
        <w:t>och samverkansprojekt som vi är överens om</w:t>
      </w:r>
    </w:p>
    <w:p w14:paraId="0183F91D" w14:textId="23D59497" w:rsidR="00553E66" w:rsidRDefault="00553E66" w:rsidP="00553E66">
      <w:pPr>
        <w:spacing w:after="0" w:line="240" w:lineRule="auto"/>
        <w:rPr>
          <w:rFonts w:ascii="Times New Roman" w:hAnsi="Times New Roman" w:cs="Times New Roman"/>
          <w:sz w:val="24"/>
          <w:szCs w:val="24"/>
          <w:lang w:eastAsia="sv-SE"/>
        </w:rPr>
      </w:pPr>
    </w:p>
    <w:p w14:paraId="49D556FA" w14:textId="30F31122" w:rsidR="002D007D" w:rsidRPr="00553E66" w:rsidRDefault="00641B96" w:rsidP="002D007D">
      <w:pPr>
        <w:spacing w:after="0" w:line="240" w:lineRule="auto"/>
        <w:rPr>
          <w:rFonts w:ascii="Times New Roman" w:hAnsi="Times New Roman" w:cs="Times New Roman"/>
          <w:sz w:val="24"/>
          <w:szCs w:val="24"/>
          <w:lang w:eastAsia="sv-SE"/>
        </w:rPr>
      </w:pPr>
      <w:r>
        <w:rPr>
          <w:rFonts w:ascii="Times New Roman" w:hAnsi="Times New Roman" w:cs="Times New Roman"/>
          <w:sz w:val="24"/>
          <w:szCs w:val="24"/>
          <w:lang w:eastAsia="sv-SE"/>
        </w:rPr>
        <w:t xml:space="preserve">Erfarenheter </w:t>
      </w:r>
      <w:r w:rsidR="001E0430">
        <w:rPr>
          <w:rFonts w:ascii="Times New Roman" w:hAnsi="Times New Roman" w:cs="Times New Roman"/>
          <w:sz w:val="24"/>
          <w:szCs w:val="24"/>
          <w:lang w:eastAsia="sv-SE"/>
        </w:rPr>
        <w:t>och s</w:t>
      </w:r>
      <w:r w:rsidR="002D007D" w:rsidRPr="00553E66">
        <w:rPr>
          <w:rFonts w:ascii="Times New Roman" w:hAnsi="Times New Roman" w:cs="Times New Roman"/>
          <w:sz w:val="24"/>
          <w:szCs w:val="24"/>
          <w:lang w:eastAsia="sv-SE"/>
        </w:rPr>
        <w:t>lutsatser</w:t>
      </w:r>
      <w:r w:rsidR="002D007D">
        <w:rPr>
          <w:rFonts w:ascii="Times New Roman" w:hAnsi="Times New Roman" w:cs="Times New Roman"/>
          <w:sz w:val="24"/>
          <w:szCs w:val="24"/>
          <w:lang w:eastAsia="sv-SE"/>
        </w:rPr>
        <w:t xml:space="preserve"> utifrån forskning och empiri</w:t>
      </w:r>
      <w:r w:rsidR="001E0430">
        <w:rPr>
          <w:rFonts w:ascii="Times New Roman" w:hAnsi="Times New Roman" w:cs="Times New Roman"/>
          <w:sz w:val="24"/>
          <w:szCs w:val="24"/>
          <w:lang w:eastAsia="sv-SE"/>
        </w:rPr>
        <w:t xml:space="preserve"> </w:t>
      </w:r>
      <w:r w:rsidR="00DB1E7F">
        <w:rPr>
          <w:rFonts w:ascii="Times New Roman" w:hAnsi="Times New Roman" w:cs="Times New Roman"/>
          <w:sz w:val="24"/>
          <w:szCs w:val="24"/>
          <w:lang w:eastAsia="sv-SE"/>
        </w:rPr>
        <w:t>visar att nedanstående beståndsdela</w:t>
      </w:r>
      <w:r w:rsidR="008F25E6">
        <w:rPr>
          <w:rFonts w:ascii="Times New Roman" w:hAnsi="Times New Roman" w:cs="Times New Roman"/>
          <w:sz w:val="24"/>
          <w:szCs w:val="24"/>
          <w:lang w:eastAsia="sv-SE"/>
        </w:rPr>
        <w:t>r ligger till grund för</w:t>
      </w:r>
      <w:r w:rsidR="00846FE7">
        <w:rPr>
          <w:rFonts w:ascii="Times New Roman" w:hAnsi="Times New Roman" w:cs="Times New Roman"/>
          <w:sz w:val="24"/>
          <w:szCs w:val="24"/>
          <w:lang w:eastAsia="sv-SE"/>
        </w:rPr>
        <w:t xml:space="preserve"> ökat tryck i utvecklingen av platser med många aktörer som måste samverka</w:t>
      </w:r>
      <w:r w:rsidR="002D007D">
        <w:rPr>
          <w:rFonts w:ascii="Times New Roman" w:hAnsi="Times New Roman" w:cs="Times New Roman"/>
          <w:sz w:val="24"/>
          <w:szCs w:val="24"/>
          <w:lang w:eastAsia="sv-SE"/>
        </w:rPr>
        <w:t xml:space="preserve">: </w:t>
      </w:r>
    </w:p>
    <w:p w14:paraId="1876957B" w14:textId="77777777" w:rsidR="002D007D" w:rsidRPr="00553E66" w:rsidRDefault="002D007D" w:rsidP="002D007D">
      <w:pPr>
        <w:spacing w:after="0" w:line="240" w:lineRule="auto"/>
        <w:rPr>
          <w:rFonts w:ascii="Times New Roman" w:hAnsi="Times New Roman" w:cs="Times New Roman"/>
          <w:sz w:val="24"/>
          <w:szCs w:val="24"/>
          <w:lang w:eastAsia="sv-SE"/>
        </w:rPr>
      </w:pPr>
    </w:p>
    <w:p w14:paraId="18514F4D" w14:textId="77777777" w:rsidR="002D007D" w:rsidRDefault="002D007D" w:rsidP="002D007D">
      <w:pPr>
        <w:numPr>
          <w:ilvl w:val="0"/>
          <w:numId w:val="14"/>
        </w:numPr>
        <w:spacing w:after="0" w:line="240" w:lineRule="auto"/>
        <w:rPr>
          <w:rFonts w:ascii="Times New Roman" w:eastAsia="Times New Roman" w:hAnsi="Times New Roman" w:cs="Times New Roman"/>
          <w:sz w:val="24"/>
          <w:szCs w:val="24"/>
          <w:lang w:eastAsia="sv-SE"/>
        </w:rPr>
      </w:pPr>
      <w:r w:rsidRPr="0023065D">
        <w:rPr>
          <w:rFonts w:ascii="Times New Roman" w:eastAsia="Times New Roman" w:hAnsi="Times New Roman" w:cs="Times New Roman"/>
          <w:b/>
          <w:bCs/>
          <w:color w:val="0070C0"/>
          <w:sz w:val="24"/>
          <w:szCs w:val="24"/>
          <w:lang w:eastAsia="sv-SE"/>
        </w:rPr>
        <w:t>Uppmärksamma behovet</w:t>
      </w:r>
      <w:r w:rsidRPr="0023065D">
        <w:rPr>
          <w:rFonts w:ascii="Times New Roman" w:eastAsia="Times New Roman" w:hAnsi="Times New Roman" w:cs="Times New Roman"/>
          <w:color w:val="0070C0"/>
          <w:sz w:val="24"/>
          <w:szCs w:val="24"/>
          <w:lang w:eastAsia="sv-SE"/>
        </w:rPr>
        <w:t xml:space="preserve"> </w:t>
      </w:r>
      <w:r>
        <w:rPr>
          <w:rFonts w:ascii="Times New Roman" w:eastAsia="Times New Roman" w:hAnsi="Times New Roman" w:cs="Times New Roman"/>
          <w:sz w:val="24"/>
          <w:szCs w:val="24"/>
          <w:lang w:eastAsia="sv-SE"/>
        </w:rPr>
        <w:t xml:space="preserve">av att prioritera utveckling av platsen. Externt genom lokalpress, seminarier, </w:t>
      </w:r>
      <w:proofErr w:type="spellStart"/>
      <w:r>
        <w:rPr>
          <w:rFonts w:ascii="Times New Roman" w:eastAsia="Times New Roman" w:hAnsi="Times New Roman" w:cs="Times New Roman"/>
          <w:sz w:val="24"/>
          <w:szCs w:val="24"/>
          <w:lang w:eastAsia="sv-SE"/>
        </w:rPr>
        <w:t>poddar</w:t>
      </w:r>
      <w:proofErr w:type="spellEnd"/>
      <w:r>
        <w:rPr>
          <w:rFonts w:ascii="Times New Roman" w:eastAsia="Times New Roman" w:hAnsi="Times New Roman" w:cs="Times New Roman"/>
          <w:sz w:val="24"/>
          <w:szCs w:val="24"/>
          <w:lang w:eastAsia="sv-SE"/>
        </w:rPr>
        <w:t xml:space="preserve">, Linkedin, radioinslag, m.m. Internt genom workshops, seminarium, möten och konferenser </w:t>
      </w:r>
      <w:proofErr w:type="gramStart"/>
      <w:r>
        <w:rPr>
          <w:rFonts w:ascii="Times New Roman" w:eastAsia="Times New Roman" w:hAnsi="Times New Roman" w:cs="Times New Roman"/>
          <w:sz w:val="24"/>
          <w:szCs w:val="24"/>
          <w:lang w:eastAsia="sv-SE"/>
        </w:rPr>
        <w:t>m.m..</w:t>
      </w:r>
      <w:proofErr w:type="gramEnd"/>
    </w:p>
    <w:p w14:paraId="025BF89F" w14:textId="77777777" w:rsidR="002D007D" w:rsidRPr="00553E66" w:rsidRDefault="002D007D" w:rsidP="002D007D">
      <w:pPr>
        <w:numPr>
          <w:ilvl w:val="0"/>
          <w:numId w:val="14"/>
        </w:numPr>
        <w:spacing w:after="0" w:line="240" w:lineRule="auto"/>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t xml:space="preserve">Etablera </w:t>
      </w:r>
      <w:r w:rsidRPr="00553E66">
        <w:rPr>
          <w:rFonts w:ascii="Times New Roman" w:eastAsia="Times New Roman" w:hAnsi="Times New Roman" w:cs="Times New Roman"/>
          <w:sz w:val="24"/>
          <w:szCs w:val="24"/>
          <w:lang w:eastAsia="sv-SE"/>
        </w:rPr>
        <w:t xml:space="preserve">överenskommen </w:t>
      </w:r>
      <w:r w:rsidRPr="0023065D">
        <w:rPr>
          <w:rFonts w:ascii="Times New Roman" w:eastAsia="Times New Roman" w:hAnsi="Times New Roman" w:cs="Times New Roman"/>
          <w:b/>
          <w:bCs/>
          <w:color w:val="0070C0"/>
          <w:sz w:val="24"/>
          <w:szCs w:val="24"/>
          <w:lang w:eastAsia="sv-SE"/>
        </w:rPr>
        <w:t>långsiktig struktur</w:t>
      </w:r>
      <w:r w:rsidRPr="00553E66">
        <w:rPr>
          <w:rFonts w:ascii="Times New Roman" w:eastAsia="Times New Roman" w:hAnsi="Times New Roman" w:cs="Times New Roman"/>
          <w:sz w:val="24"/>
          <w:szCs w:val="24"/>
          <w:lang w:eastAsia="sv-SE"/>
        </w:rPr>
        <w:t xml:space="preserve"> för samverkan. Analogi: Ett fotbollslag måste ha ett spelsystem, hur laget passar bollar till varandra, för att göra mål/avslut. Utan spelsystem, inga mål, trots individuella förmågor.</w:t>
      </w:r>
    </w:p>
    <w:p w14:paraId="1D5D8F5B" w14:textId="77777777" w:rsidR="002D007D" w:rsidRPr="00553E66" w:rsidRDefault="002D007D" w:rsidP="002D007D">
      <w:pPr>
        <w:numPr>
          <w:ilvl w:val="0"/>
          <w:numId w:val="14"/>
        </w:numPr>
        <w:spacing w:after="0" w:line="240" w:lineRule="auto"/>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t xml:space="preserve">Kartlägga </w:t>
      </w:r>
      <w:r w:rsidRPr="009221C2">
        <w:rPr>
          <w:rFonts w:ascii="Times New Roman" w:eastAsia="Times New Roman" w:hAnsi="Times New Roman" w:cs="Times New Roman"/>
          <w:b/>
          <w:bCs/>
          <w:color w:val="0070C0"/>
          <w:sz w:val="24"/>
          <w:szCs w:val="24"/>
          <w:lang w:eastAsia="sv-SE"/>
        </w:rPr>
        <w:t>nulägesbilder</w:t>
      </w:r>
      <w:r>
        <w:rPr>
          <w:rFonts w:ascii="Times New Roman" w:eastAsia="Times New Roman" w:hAnsi="Times New Roman" w:cs="Times New Roman"/>
          <w:sz w:val="24"/>
          <w:szCs w:val="24"/>
          <w:lang w:eastAsia="sv-SE"/>
        </w:rPr>
        <w:t xml:space="preserve">, </w:t>
      </w:r>
      <w:r w:rsidRPr="00553E66">
        <w:rPr>
          <w:rFonts w:ascii="Times New Roman" w:eastAsia="Times New Roman" w:hAnsi="Times New Roman" w:cs="Times New Roman"/>
          <w:sz w:val="24"/>
          <w:szCs w:val="24"/>
          <w:lang w:eastAsia="sv-SE"/>
        </w:rPr>
        <w:t>interna styrkor och svagheter samt omvärldens yttre möjligheter och hot (SWOT) i relation till andra platser/konkurrenter</w:t>
      </w:r>
      <w:r>
        <w:rPr>
          <w:rFonts w:ascii="Times New Roman" w:eastAsia="Times New Roman" w:hAnsi="Times New Roman" w:cs="Times New Roman"/>
          <w:sz w:val="24"/>
          <w:szCs w:val="24"/>
          <w:lang w:eastAsia="sv-SE"/>
        </w:rPr>
        <w:t>.</w:t>
      </w:r>
    </w:p>
    <w:p w14:paraId="29515441" w14:textId="77777777" w:rsidR="002D007D" w:rsidRDefault="002D007D" w:rsidP="002D007D">
      <w:pPr>
        <w:numPr>
          <w:ilvl w:val="0"/>
          <w:numId w:val="14"/>
        </w:numPr>
        <w:spacing w:after="0" w:line="240" w:lineRule="auto"/>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t xml:space="preserve">Förankra gemensamma </w:t>
      </w:r>
      <w:r w:rsidRPr="009221C2">
        <w:rPr>
          <w:rFonts w:ascii="Times New Roman" w:eastAsia="Times New Roman" w:hAnsi="Times New Roman" w:cs="Times New Roman"/>
          <w:b/>
          <w:bCs/>
          <w:color w:val="0070C0"/>
          <w:sz w:val="24"/>
          <w:szCs w:val="24"/>
          <w:lang w:eastAsia="sv-SE"/>
        </w:rPr>
        <w:t>målbilder</w:t>
      </w:r>
      <w:r>
        <w:rPr>
          <w:rFonts w:ascii="Times New Roman" w:eastAsia="Times New Roman" w:hAnsi="Times New Roman" w:cs="Times New Roman"/>
          <w:sz w:val="24"/>
          <w:szCs w:val="24"/>
          <w:lang w:eastAsia="sv-SE"/>
        </w:rPr>
        <w:t xml:space="preserve"> med hygienfaktorer, ”USP” (</w:t>
      </w:r>
      <w:proofErr w:type="spellStart"/>
      <w:r>
        <w:rPr>
          <w:rFonts w:ascii="Times New Roman" w:eastAsia="Times New Roman" w:hAnsi="Times New Roman" w:cs="Times New Roman"/>
          <w:sz w:val="24"/>
          <w:szCs w:val="24"/>
          <w:lang w:eastAsia="sv-SE"/>
        </w:rPr>
        <w:t>Unic</w:t>
      </w:r>
      <w:proofErr w:type="spellEnd"/>
      <w:r>
        <w:rPr>
          <w:rFonts w:ascii="Times New Roman" w:eastAsia="Times New Roman" w:hAnsi="Times New Roman" w:cs="Times New Roman"/>
          <w:sz w:val="24"/>
          <w:szCs w:val="24"/>
          <w:lang w:eastAsia="sv-SE"/>
        </w:rPr>
        <w:t xml:space="preserve"> Selling Points) och/eller visioner utifrån nulägesanalysen. Målen bryts ned i delmål. </w:t>
      </w:r>
    </w:p>
    <w:p w14:paraId="301A02F4" w14:textId="77777777" w:rsidR="002D007D" w:rsidRDefault="002D007D" w:rsidP="002D007D">
      <w:pPr>
        <w:numPr>
          <w:ilvl w:val="0"/>
          <w:numId w:val="14"/>
        </w:numPr>
        <w:spacing w:after="0" w:line="240" w:lineRule="auto"/>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t xml:space="preserve">Utifrån målbilder, skapa </w:t>
      </w:r>
      <w:r w:rsidRPr="00FD6DA3">
        <w:rPr>
          <w:rFonts w:ascii="Times New Roman" w:eastAsia="Times New Roman" w:hAnsi="Times New Roman" w:cs="Times New Roman"/>
          <w:sz w:val="24"/>
          <w:szCs w:val="24"/>
          <w:lang w:eastAsia="sv-SE"/>
        </w:rPr>
        <w:t>Samsyn</w:t>
      </w:r>
      <w:r w:rsidRPr="00553E66">
        <w:rPr>
          <w:rFonts w:ascii="Times New Roman" w:eastAsia="Times New Roman" w:hAnsi="Times New Roman" w:cs="Times New Roman"/>
          <w:sz w:val="24"/>
          <w:szCs w:val="24"/>
          <w:lang w:eastAsia="sv-SE"/>
        </w:rPr>
        <w:t xml:space="preserve"> inom näringslivet, </w:t>
      </w:r>
      <w:r>
        <w:rPr>
          <w:rFonts w:ascii="Times New Roman" w:eastAsia="Times New Roman" w:hAnsi="Times New Roman" w:cs="Times New Roman"/>
          <w:sz w:val="24"/>
          <w:szCs w:val="24"/>
          <w:lang w:eastAsia="sv-SE"/>
        </w:rPr>
        <w:t>S</w:t>
      </w:r>
      <w:r w:rsidRPr="00553E66">
        <w:rPr>
          <w:rFonts w:ascii="Times New Roman" w:eastAsia="Times New Roman" w:hAnsi="Times New Roman" w:cs="Times New Roman"/>
          <w:sz w:val="24"/>
          <w:szCs w:val="24"/>
          <w:lang w:eastAsia="sv-SE"/>
        </w:rPr>
        <w:t xml:space="preserve">taden och/eller tillsammans om </w:t>
      </w:r>
      <w:r w:rsidRPr="009221C2">
        <w:rPr>
          <w:rFonts w:ascii="Times New Roman" w:eastAsia="Times New Roman" w:hAnsi="Times New Roman" w:cs="Times New Roman"/>
          <w:b/>
          <w:bCs/>
          <w:color w:val="0070C0"/>
          <w:sz w:val="24"/>
          <w:szCs w:val="24"/>
          <w:lang w:eastAsia="sv-SE"/>
        </w:rPr>
        <w:t>prioriterade insatser</w:t>
      </w:r>
      <w:r w:rsidRPr="00553E66">
        <w:rPr>
          <w:rFonts w:ascii="Times New Roman" w:eastAsia="Times New Roman" w:hAnsi="Times New Roman" w:cs="Times New Roman"/>
          <w:sz w:val="24"/>
          <w:szCs w:val="24"/>
          <w:lang w:eastAsia="sv-SE"/>
        </w:rPr>
        <w:t xml:space="preserve">. Om vi ska prioritera en extra insats så måste vi också </w:t>
      </w:r>
      <w:r w:rsidRPr="009221C2">
        <w:rPr>
          <w:rFonts w:ascii="Times New Roman" w:eastAsia="Times New Roman" w:hAnsi="Times New Roman" w:cs="Times New Roman"/>
          <w:b/>
          <w:bCs/>
          <w:color w:val="0070C0"/>
          <w:sz w:val="24"/>
          <w:szCs w:val="24"/>
          <w:lang w:eastAsia="sv-SE"/>
        </w:rPr>
        <w:t>prioritera bort</w:t>
      </w:r>
      <w:r w:rsidRPr="009221C2">
        <w:rPr>
          <w:rFonts w:ascii="Times New Roman" w:eastAsia="Times New Roman" w:hAnsi="Times New Roman" w:cs="Times New Roman"/>
          <w:color w:val="0070C0"/>
          <w:sz w:val="24"/>
          <w:szCs w:val="24"/>
          <w:lang w:eastAsia="sv-SE"/>
        </w:rPr>
        <w:t>.</w:t>
      </w:r>
      <w:r w:rsidRPr="00553E66">
        <w:rPr>
          <w:rFonts w:ascii="Times New Roman" w:eastAsia="Times New Roman" w:hAnsi="Times New Roman" w:cs="Times New Roman"/>
          <w:sz w:val="24"/>
          <w:szCs w:val="24"/>
          <w:lang w:eastAsia="sv-SE"/>
        </w:rPr>
        <w:t xml:space="preserve"> </w:t>
      </w:r>
      <w:r>
        <w:rPr>
          <w:rFonts w:ascii="Times New Roman" w:eastAsia="Times New Roman" w:hAnsi="Times New Roman" w:cs="Times New Roman"/>
          <w:sz w:val="24"/>
          <w:szCs w:val="24"/>
          <w:lang w:eastAsia="sv-SE"/>
        </w:rPr>
        <w:t>(</w:t>
      </w:r>
      <w:r w:rsidRPr="00553E66">
        <w:rPr>
          <w:rFonts w:ascii="Times New Roman" w:eastAsia="Times New Roman" w:hAnsi="Times New Roman" w:cs="Times New Roman"/>
          <w:sz w:val="24"/>
          <w:szCs w:val="24"/>
          <w:lang w:eastAsia="sv-SE"/>
        </w:rPr>
        <w:t>Om vi inte har en utökad budget, vilket inte finns i Göteborgs Stad</w:t>
      </w:r>
      <w:r>
        <w:rPr>
          <w:rFonts w:ascii="Times New Roman" w:eastAsia="Times New Roman" w:hAnsi="Times New Roman" w:cs="Times New Roman"/>
          <w:sz w:val="24"/>
          <w:szCs w:val="24"/>
          <w:lang w:eastAsia="sv-SE"/>
        </w:rPr>
        <w:t xml:space="preserve">. </w:t>
      </w:r>
      <w:r w:rsidRPr="00553E66">
        <w:rPr>
          <w:rFonts w:ascii="Times New Roman" w:eastAsia="Times New Roman" w:hAnsi="Times New Roman" w:cs="Times New Roman"/>
          <w:sz w:val="24"/>
          <w:szCs w:val="24"/>
          <w:lang w:eastAsia="sv-SE"/>
        </w:rPr>
        <w:t>Stad</w:t>
      </w:r>
      <w:r>
        <w:rPr>
          <w:rFonts w:ascii="Times New Roman" w:eastAsia="Times New Roman" w:hAnsi="Times New Roman" w:cs="Times New Roman"/>
          <w:sz w:val="24"/>
          <w:szCs w:val="24"/>
          <w:lang w:eastAsia="sv-SE"/>
        </w:rPr>
        <w:t>en</w:t>
      </w:r>
      <w:r w:rsidRPr="00553E66">
        <w:rPr>
          <w:rFonts w:ascii="Times New Roman" w:eastAsia="Times New Roman" w:hAnsi="Times New Roman" w:cs="Times New Roman"/>
          <w:sz w:val="24"/>
          <w:szCs w:val="24"/>
          <w:lang w:eastAsia="sv-SE"/>
        </w:rPr>
        <w:t xml:space="preserve"> </w:t>
      </w:r>
      <w:r>
        <w:rPr>
          <w:rFonts w:ascii="Times New Roman" w:eastAsia="Times New Roman" w:hAnsi="Times New Roman" w:cs="Times New Roman"/>
          <w:sz w:val="24"/>
          <w:szCs w:val="24"/>
          <w:lang w:eastAsia="sv-SE"/>
        </w:rPr>
        <w:t>har många platser med olika former av utvecklingsbehov.</w:t>
      </w:r>
      <w:r w:rsidRPr="00553E66">
        <w:rPr>
          <w:rFonts w:ascii="Times New Roman" w:eastAsia="Times New Roman" w:hAnsi="Times New Roman" w:cs="Times New Roman"/>
          <w:sz w:val="24"/>
          <w:szCs w:val="24"/>
          <w:lang w:eastAsia="sv-SE"/>
        </w:rPr>
        <w:t>)</w:t>
      </w:r>
    </w:p>
    <w:p w14:paraId="70F00D19" w14:textId="77777777" w:rsidR="002D007D" w:rsidRPr="00553E66" w:rsidRDefault="002D007D" w:rsidP="002D007D">
      <w:pPr>
        <w:spacing w:after="0" w:line="240" w:lineRule="auto"/>
        <w:ind w:left="720"/>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t xml:space="preserve">Arbeta med </w:t>
      </w:r>
      <w:r w:rsidRPr="006A39F8">
        <w:rPr>
          <w:rFonts w:ascii="Times New Roman" w:eastAsia="Times New Roman" w:hAnsi="Times New Roman" w:cs="Times New Roman"/>
          <w:b/>
          <w:bCs/>
          <w:color w:val="0070C0"/>
          <w:sz w:val="24"/>
          <w:szCs w:val="24"/>
          <w:lang w:eastAsia="sv-SE"/>
        </w:rPr>
        <w:t>stegvis utveckling</w:t>
      </w:r>
      <w:r w:rsidRPr="006A39F8">
        <w:rPr>
          <w:rFonts w:ascii="Times New Roman" w:eastAsia="Times New Roman" w:hAnsi="Times New Roman" w:cs="Times New Roman"/>
          <w:color w:val="0070C0"/>
          <w:sz w:val="24"/>
          <w:szCs w:val="24"/>
          <w:lang w:eastAsia="sv-SE"/>
        </w:rPr>
        <w:t xml:space="preserve"> </w:t>
      </w:r>
      <w:r>
        <w:rPr>
          <w:rFonts w:ascii="Times New Roman" w:eastAsia="Times New Roman" w:hAnsi="Times New Roman" w:cs="Times New Roman"/>
          <w:sz w:val="24"/>
          <w:szCs w:val="24"/>
          <w:lang w:eastAsia="sv-SE"/>
        </w:rPr>
        <w:t xml:space="preserve">som </w:t>
      </w:r>
      <w:r w:rsidRPr="00553E66">
        <w:rPr>
          <w:rFonts w:ascii="Times New Roman" w:eastAsia="Times New Roman" w:hAnsi="Times New Roman" w:cs="Times New Roman"/>
          <w:sz w:val="24"/>
          <w:szCs w:val="24"/>
          <w:lang w:eastAsia="sv-SE"/>
        </w:rPr>
        <w:t>e</w:t>
      </w:r>
      <w:r>
        <w:rPr>
          <w:rFonts w:ascii="Times New Roman" w:eastAsia="Times New Roman" w:hAnsi="Times New Roman" w:cs="Times New Roman"/>
          <w:sz w:val="24"/>
          <w:szCs w:val="24"/>
          <w:lang w:eastAsia="sv-SE"/>
        </w:rPr>
        <w:t>xe</w:t>
      </w:r>
      <w:r w:rsidRPr="00553E66">
        <w:rPr>
          <w:rFonts w:ascii="Times New Roman" w:eastAsia="Times New Roman" w:hAnsi="Times New Roman" w:cs="Times New Roman"/>
          <w:sz w:val="24"/>
          <w:szCs w:val="24"/>
          <w:lang w:eastAsia="sv-SE"/>
        </w:rPr>
        <w:t xml:space="preserve">mpelvis </w:t>
      </w:r>
      <w:r>
        <w:rPr>
          <w:rFonts w:ascii="Times New Roman" w:eastAsia="Times New Roman" w:hAnsi="Times New Roman" w:cs="Times New Roman"/>
          <w:sz w:val="24"/>
          <w:szCs w:val="24"/>
          <w:lang w:eastAsia="sv-SE"/>
        </w:rPr>
        <w:t xml:space="preserve">under </w:t>
      </w:r>
      <w:r w:rsidRPr="00553E66">
        <w:rPr>
          <w:rFonts w:ascii="Times New Roman" w:eastAsia="Times New Roman" w:hAnsi="Times New Roman" w:cs="Times New Roman"/>
          <w:sz w:val="24"/>
          <w:szCs w:val="24"/>
          <w:lang w:eastAsia="sv-SE"/>
        </w:rPr>
        <w:t>Avenyupprustningen</w:t>
      </w:r>
      <w:r>
        <w:rPr>
          <w:rFonts w:ascii="Times New Roman" w:eastAsia="Times New Roman" w:hAnsi="Times New Roman" w:cs="Times New Roman"/>
          <w:sz w:val="24"/>
          <w:szCs w:val="24"/>
          <w:lang w:eastAsia="sv-SE"/>
        </w:rPr>
        <w:t>:</w:t>
      </w:r>
      <w:r w:rsidRPr="00553E66">
        <w:rPr>
          <w:rFonts w:ascii="Times New Roman" w:eastAsia="Times New Roman" w:hAnsi="Times New Roman" w:cs="Times New Roman"/>
          <w:sz w:val="24"/>
          <w:szCs w:val="24"/>
          <w:lang w:eastAsia="sv-SE"/>
        </w:rPr>
        <w:t xml:space="preserve"> </w:t>
      </w:r>
    </w:p>
    <w:p w14:paraId="44337CB5" w14:textId="77777777" w:rsidR="002D007D" w:rsidRPr="00553E66" w:rsidRDefault="002D007D" w:rsidP="002D007D">
      <w:pPr>
        <w:numPr>
          <w:ilvl w:val="1"/>
          <w:numId w:val="14"/>
        </w:numPr>
        <w:spacing w:after="0" w:line="240" w:lineRule="auto"/>
        <w:rPr>
          <w:rFonts w:ascii="Times New Roman" w:eastAsia="Times New Roman" w:hAnsi="Times New Roman" w:cs="Times New Roman"/>
          <w:sz w:val="24"/>
          <w:szCs w:val="24"/>
          <w:lang w:eastAsia="sv-SE"/>
        </w:rPr>
      </w:pPr>
      <w:r w:rsidRPr="00553E66">
        <w:rPr>
          <w:rFonts w:ascii="Times New Roman" w:eastAsia="Times New Roman" w:hAnsi="Times New Roman" w:cs="Times New Roman"/>
          <w:sz w:val="24"/>
          <w:szCs w:val="24"/>
          <w:lang w:eastAsia="sv-SE"/>
        </w:rPr>
        <w:t>Inleda dialog.</w:t>
      </w:r>
    </w:p>
    <w:p w14:paraId="0643F2B7" w14:textId="77777777" w:rsidR="002D007D" w:rsidRPr="00553E66" w:rsidRDefault="002D007D" w:rsidP="002D007D">
      <w:pPr>
        <w:numPr>
          <w:ilvl w:val="1"/>
          <w:numId w:val="14"/>
        </w:numPr>
        <w:spacing w:after="0" w:line="240" w:lineRule="auto"/>
        <w:rPr>
          <w:rFonts w:ascii="Times New Roman" w:eastAsia="Times New Roman" w:hAnsi="Times New Roman" w:cs="Times New Roman"/>
          <w:sz w:val="24"/>
          <w:szCs w:val="24"/>
          <w:lang w:eastAsia="sv-SE"/>
        </w:rPr>
      </w:pPr>
      <w:r w:rsidRPr="00553E66">
        <w:rPr>
          <w:rFonts w:ascii="Times New Roman" w:eastAsia="Times New Roman" w:hAnsi="Times New Roman" w:cs="Times New Roman"/>
          <w:sz w:val="24"/>
          <w:szCs w:val="24"/>
          <w:lang w:eastAsia="sv-SE"/>
        </w:rPr>
        <w:t xml:space="preserve">Planeringsfas. </w:t>
      </w:r>
    </w:p>
    <w:p w14:paraId="77C30A7A" w14:textId="77777777" w:rsidR="002D007D" w:rsidRPr="00553E66" w:rsidRDefault="002D007D" w:rsidP="002D007D">
      <w:pPr>
        <w:numPr>
          <w:ilvl w:val="1"/>
          <w:numId w:val="14"/>
        </w:numPr>
        <w:spacing w:after="0" w:line="240" w:lineRule="auto"/>
        <w:rPr>
          <w:rFonts w:ascii="Times New Roman" w:eastAsia="Times New Roman" w:hAnsi="Times New Roman" w:cs="Times New Roman"/>
          <w:sz w:val="24"/>
          <w:szCs w:val="24"/>
          <w:lang w:eastAsia="sv-SE"/>
        </w:rPr>
      </w:pPr>
      <w:r w:rsidRPr="00553E66">
        <w:rPr>
          <w:rFonts w:ascii="Times New Roman" w:eastAsia="Times New Roman" w:hAnsi="Times New Roman" w:cs="Times New Roman"/>
          <w:sz w:val="24"/>
          <w:szCs w:val="24"/>
          <w:lang w:eastAsia="sv-SE"/>
        </w:rPr>
        <w:t xml:space="preserve">Genomförande. </w:t>
      </w:r>
    </w:p>
    <w:p w14:paraId="1075ECC6" w14:textId="77777777" w:rsidR="002D007D" w:rsidRPr="00553E66" w:rsidRDefault="002D007D" w:rsidP="002D007D">
      <w:pPr>
        <w:spacing w:after="0" w:line="240" w:lineRule="auto"/>
        <w:ind w:left="720"/>
        <w:rPr>
          <w:rFonts w:ascii="Times New Roman" w:eastAsia="Times New Roman" w:hAnsi="Times New Roman" w:cs="Times New Roman"/>
          <w:sz w:val="24"/>
          <w:szCs w:val="24"/>
          <w:lang w:eastAsia="sv-SE"/>
        </w:rPr>
      </w:pPr>
      <w:r w:rsidRPr="00553E66">
        <w:rPr>
          <w:rFonts w:ascii="Times New Roman" w:eastAsia="Times New Roman" w:hAnsi="Times New Roman" w:cs="Times New Roman"/>
          <w:sz w:val="24"/>
          <w:szCs w:val="24"/>
          <w:lang w:eastAsia="sv-SE"/>
        </w:rPr>
        <w:t xml:space="preserve">Pilotprojekt är exempel </w:t>
      </w:r>
      <w:r>
        <w:rPr>
          <w:rFonts w:ascii="Times New Roman" w:eastAsia="Times New Roman" w:hAnsi="Times New Roman" w:cs="Times New Roman"/>
          <w:sz w:val="24"/>
          <w:szCs w:val="24"/>
          <w:lang w:eastAsia="sv-SE"/>
        </w:rPr>
        <w:t xml:space="preserve">testbädd för framdrift, genom projekt </w:t>
      </w:r>
      <w:r w:rsidRPr="00553E66">
        <w:rPr>
          <w:rFonts w:ascii="Times New Roman" w:eastAsia="Times New Roman" w:hAnsi="Times New Roman" w:cs="Times New Roman"/>
          <w:sz w:val="24"/>
          <w:szCs w:val="24"/>
          <w:lang w:eastAsia="sv-SE"/>
        </w:rPr>
        <w:t>avgränsat i tid, pengar och löften</w:t>
      </w:r>
      <w:r>
        <w:rPr>
          <w:rFonts w:ascii="Times New Roman" w:eastAsia="Times New Roman" w:hAnsi="Times New Roman" w:cs="Times New Roman"/>
          <w:sz w:val="24"/>
          <w:szCs w:val="24"/>
          <w:lang w:eastAsia="sv-SE"/>
        </w:rPr>
        <w:t xml:space="preserve"> (</w:t>
      </w:r>
      <w:r w:rsidRPr="00553E66">
        <w:rPr>
          <w:rFonts w:ascii="Times New Roman" w:eastAsia="Times New Roman" w:hAnsi="Times New Roman" w:cs="Times New Roman"/>
          <w:sz w:val="24"/>
          <w:szCs w:val="24"/>
          <w:lang w:eastAsia="sv-SE"/>
        </w:rPr>
        <w:t>begränsad risk</w:t>
      </w:r>
      <w:r>
        <w:rPr>
          <w:rFonts w:ascii="Times New Roman" w:eastAsia="Times New Roman" w:hAnsi="Times New Roman" w:cs="Times New Roman"/>
          <w:sz w:val="24"/>
          <w:szCs w:val="24"/>
          <w:lang w:eastAsia="sv-SE"/>
        </w:rPr>
        <w:t>,</w:t>
      </w:r>
      <w:r w:rsidRPr="00553E66">
        <w:rPr>
          <w:rFonts w:ascii="Times New Roman" w:eastAsia="Times New Roman" w:hAnsi="Times New Roman" w:cs="Times New Roman"/>
          <w:sz w:val="24"/>
          <w:szCs w:val="24"/>
          <w:lang w:eastAsia="sv-SE"/>
        </w:rPr>
        <w:t xml:space="preserve"> </w:t>
      </w:r>
      <w:r>
        <w:rPr>
          <w:rFonts w:ascii="Times New Roman" w:eastAsia="Times New Roman" w:hAnsi="Times New Roman" w:cs="Times New Roman"/>
          <w:sz w:val="24"/>
          <w:szCs w:val="24"/>
          <w:lang w:eastAsia="sv-SE"/>
        </w:rPr>
        <w:t>stort utrymme för prestigelös utvärdering</w:t>
      </w:r>
      <w:r w:rsidRPr="00553E66">
        <w:rPr>
          <w:rFonts w:ascii="Times New Roman" w:eastAsia="Times New Roman" w:hAnsi="Times New Roman" w:cs="Times New Roman"/>
          <w:sz w:val="24"/>
          <w:szCs w:val="24"/>
          <w:lang w:eastAsia="sv-SE"/>
        </w:rPr>
        <w:t>)</w:t>
      </w:r>
      <w:r>
        <w:rPr>
          <w:rFonts w:ascii="Times New Roman" w:eastAsia="Times New Roman" w:hAnsi="Times New Roman" w:cs="Times New Roman"/>
          <w:sz w:val="24"/>
          <w:szCs w:val="24"/>
          <w:lang w:eastAsia="sv-SE"/>
        </w:rPr>
        <w:t>.</w:t>
      </w:r>
    </w:p>
    <w:p w14:paraId="2A4E1B0F" w14:textId="77777777" w:rsidR="00FC4847" w:rsidRDefault="002D007D" w:rsidP="00FC4847">
      <w:pPr>
        <w:numPr>
          <w:ilvl w:val="0"/>
          <w:numId w:val="14"/>
        </w:numPr>
        <w:spacing w:after="0" w:line="240" w:lineRule="auto"/>
        <w:rPr>
          <w:rFonts w:ascii="Times New Roman" w:eastAsia="Times New Roman" w:hAnsi="Times New Roman" w:cs="Times New Roman"/>
          <w:sz w:val="24"/>
          <w:szCs w:val="24"/>
          <w:lang w:eastAsia="sv-SE"/>
        </w:rPr>
      </w:pPr>
      <w:r w:rsidRPr="00553E66">
        <w:rPr>
          <w:rFonts w:ascii="Times New Roman" w:eastAsia="Times New Roman" w:hAnsi="Times New Roman" w:cs="Times New Roman"/>
          <w:sz w:val="24"/>
          <w:szCs w:val="24"/>
          <w:lang w:eastAsia="sv-SE"/>
        </w:rPr>
        <w:t xml:space="preserve">Tydliggöra ansvar, mandat, </w:t>
      </w:r>
      <w:r w:rsidRPr="005D72A3">
        <w:rPr>
          <w:rFonts w:ascii="Times New Roman" w:eastAsia="Times New Roman" w:hAnsi="Times New Roman" w:cs="Times New Roman"/>
          <w:sz w:val="24"/>
          <w:szCs w:val="24"/>
          <w:lang w:eastAsia="sv-SE"/>
        </w:rPr>
        <w:t>berörda aktörers budget</w:t>
      </w:r>
      <w:r w:rsidRPr="00553E66">
        <w:rPr>
          <w:rFonts w:ascii="Times New Roman" w:eastAsia="Times New Roman" w:hAnsi="Times New Roman" w:cs="Times New Roman"/>
          <w:sz w:val="24"/>
          <w:szCs w:val="24"/>
          <w:lang w:eastAsia="sv-SE"/>
        </w:rPr>
        <w:t xml:space="preserve"> och tidsramar i </w:t>
      </w:r>
      <w:r w:rsidRPr="006A39F8">
        <w:rPr>
          <w:rFonts w:ascii="Times New Roman" w:eastAsia="Times New Roman" w:hAnsi="Times New Roman" w:cs="Times New Roman"/>
          <w:b/>
          <w:bCs/>
          <w:color w:val="0070C0"/>
          <w:sz w:val="24"/>
          <w:szCs w:val="24"/>
          <w:lang w:eastAsia="sv-SE"/>
        </w:rPr>
        <w:t xml:space="preserve">konkreta </w:t>
      </w:r>
      <w:r w:rsidR="00CE2F3B">
        <w:rPr>
          <w:rFonts w:ascii="Times New Roman" w:eastAsia="Times New Roman" w:hAnsi="Times New Roman" w:cs="Times New Roman"/>
          <w:b/>
          <w:bCs/>
          <w:color w:val="0070C0"/>
          <w:sz w:val="24"/>
          <w:szCs w:val="24"/>
          <w:lang w:eastAsia="sv-SE"/>
        </w:rPr>
        <w:t>åtgärds</w:t>
      </w:r>
      <w:r w:rsidRPr="006A39F8">
        <w:rPr>
          <w:rFonts w:ascii="Times New Roman" w:eastAsia="Times New Roman" w:hAnsi="Times New Roman" w:cs="Times New Roman"/>
          <w:b/>
          <w:bCs/>
          <w:color w:val="0070C0"/>
          <w:sz w:val="24"/>
          <w:szCs w:val="24"/>
          <w:lang w:eastAsia="sv-SE"/>
        </w:rPr>
        <w:t>planer</w:t>
      </w:r>
      <w:r w:rsidRPr="006A39F8">
        <w:rPr>
          <w:rFonts w:ascii="Times New Roman" w:eastAsia="Times New Roman" w:hAnsi="Times New Roman" w:cs="Times New Roman"/>
          <w:color w:val="0070C0"/>
          <w:sz w:val="24"/>
          <w:szCs w:val="24"/>
          <w:lang w:eastAsia="sv-SE"/>
        </w:rPr>
        <w:t xml:space="preserve"> </w:t>
      </w:r>
      <w:r>
        <w:rPr>
          <w:rFonts w:ascii="Times New Roman" w:eastAsia="Times New Roman" w:hAnsi="Times New Roman" w:cs="Times New Roman"/>
          <w:sz w:val="24"/>
          <w:szCs w:val="24"/>
          <w:lang w:eastAsia="sv-SE"/>
        </w:rPr>
        <w:t xml:space="preserve">och samverkansaktiviteter </w:t>
      </w:r>
      <w:r w:rsidRPr="00553E66">
        <w:rPr>
          <w:rFonts w:ascii="Times New Roman" w:eastAsia="Times New Roman" w:hAnsi="Times New Roman" w:cs="Times New Roman"/>
          <w:sz w:val="24"/>
          <w:szCs w:val="24"/>
          <w:lang w:eastAsia="sv-SE"/>
        </w:rPr>
        <w:t>kopplade till målbilder.</w:t>
      </w:r>
    </w:p>
    <w:p w14:paraId="54CBE6AD" w14:textId="1170E90F" w:rsidR="002D007D" w:rsidRPr="00FC4847" w:rsidRDefault="00FC4847" w:rsidP="00FC4847">
      <w:pPr>
        <w:numPr>
          <w:ilvl w:val="0"/>
          <w:numId w:val="14"/>
        </w:numPr>
        <w:spacing w:after="0" w:line="240" w:lineRule="auto"/>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t>K</w:t>
      </w:r>
      <w:r w:rsidR="002D007D" w:rsidRPr="00FC4847">
        <w:rPr>
          <w:rFonts w:ascii="Times New Roman" w:eastAsia="Times New Roman" w:hAnsi="Times New Roman" w:cs="Times New Roman"/>
          <w:b/>
          <w:bCs/>
          <w:color w:val="0070C0"/>
          <w:sz w:val="24"/>
          <w:szCs w:val="24"/>
          <w:lang w:eastAsia="sv-SE"/>
        </w:rPr>
        <w:t>oordinator/processledare</w:t>
      </w:r>
      <w:r w:rsidR="002D007D" w:rsidRPr="00FC4847">
        <w:rPr>
          <w:rFonts w:ascii="Times New Roman" w:eastAsia="Times New Roman" w:hAnsi="Times New Roman" w:cs="Times New Roman"/>
          <w:color w:val="0070C0"/>
          <w:sz w:val="24"/>
          <w:szCs w:val="24"/>
          <w:lang w:eastAsia="sv-SE"/>
        </w:rPr>
        <w:t xml:space="preserve"> </w:t>
      </w:r>
      <w:r w:rsidR="002D007D" w:rsidRPr="00FC4847">
        <w:rPr>
          <w:rFonts w:ascii="Times New Roman" w:eastAsia="Times New Roman" w:hAnsi="Times New Roman" w:cs="Times New Roman"/>
          <w:sz w:val="24"/>
          <w:szCs w:val="24"/>
          <w:lang w:eastAsia="sv-SE"/>
        </w:rPr>
        <w:t xml:space="preserve">”blåslampa”, personer som inte släpper prioriterade frågor utan ständigt påminner, följer upp initierar nästa steg, osv. </w:t>
      </w:r>
    </w:p>
    <w:p w14:paraId="2D5D5031" w14:textId="77777777" w:rsidR="002D007D" w:rsidRPr="00553E66" w:rsidRDefault="002D007D" w:rsidP="002D007D">
      <w:pPr>
        <w:numPr>
          <w:ilvl w:val="1"/>
          <w:numId w:val="14"/>
        </w:numPr>
        <w:spacing w:after="0" w:line="240" w:lineRule="auto"/>
        <w:rPr>
          <w:rFonts w:ascii="Times New Roman" w:eastAsia="Times New Roman" w:hAnsi="Times New Roman" w:cs="Times New Roman"/>
          <w:sz w:val="24"/>
          <w:szCs w:val="24"/>
          <w:lang w:eastAsia="sv-SE"/>
        </w:rPr>
      </w:pPr>
      <w:r w:rsidRPr="00553E66">
        <w:rPr>
          <w:rFonts w:ascii="Times New Roman" w:eastAsia="Times New Roman" w:hAnsi="Times New Roman" w:cs="Times New Roman"/>
          <w:sz w:val="24"/>
          <w:szCs w:val="24"/>
          <w:lang w:eastAsia="sv-SE"/>
        </w:rPr>
        <w:t xml:space="preserve">Citysamverkan i de fall näringslivet och Staden har samsyn. </w:t>
      </w:r>
    </w:p>
    <w:p w14:paraId="6FDA3D5E" w14:textId="77777777" w:rsidR="002D007D" w:rsidRPr="00553E66" w:rsidRDefault="002D007D" w:rsidP="002D007D">
      <w:pPr>
        <w:numPr>
          <w:ilvl w:val="1"/>
          <w:numId w:val="14"/>
        </w:numPr>
        <w:spacing w:after="0" w:line="240" w:lineRule="auto"/>
        <w:rPr>
          <w:rFonts w:ascii="Times New Roman" w:eastAsia="Times New Roman" w:hAnsi="Times New Roman" w:cs="Times New Roman"/>
          <w:sz w:val="24"/>
          <w:szCs w:val="24"/>
          <w:lang w:eastAsia="sv-SE"/>
        </w:rPr>
      </w:pPr>
      <w:r w:rsidRPr="00553E66">
        <w:rPr>
          <w:rFonts w:ascii="Times New Roman" w:eastAsia="Times New Roman" w:hAnsi="Times New Roman" w:cs="Times New Roman"/>
          <w:sz w:val="24"/>
          <w:szCs w:val="24"/>
          <w:lang w:eastAsia="sv-SE"/>
        </w:rPr>
        <w:t>Företagarförening</w:t>
      </w:r>
      <w:r>
        <w:rPr>
          <w:rFonts w:ascii="Times New Roman" w:eastAsia="Times New Roman" w:hAnsi="Times New Roman" w:cs="Times New Roman"/>
          <w:sz w:val="24"/>
          <w:szCs w:val="24"/>
          <w:lang w:eastAsia="sv-SE"/>
        </w:rPr>
        <w:t xml:space="preserve">ar </w:t>
      </w:r>
      <w:r w:rsidRPr="00553E66">
        <w:rPr>
          <w:rFonts w:ascii="Times New Roman" w:eastAsia="Times New Roman" w:hAnsi="Times New Roman" w:cs="Times New Roman"/>
          <w:sz w:val="24"/>
          <w:szCs w:val="24"/>
          <w:lang w:eastAsia="sv-SE"/>
        </w:rPr>
        <w:t xml:space="preserve">i de fall näringslivet inte har samsyn med Staden. </w:t>
      </w:r>
    </w:p>
    <w:p w14:paraId="227129A0" w14:textId="77777777" w:rsidR="002D007D" w:rsidRPr="00553E66" w:rsidRDefault="002D007D" w:rsidP="002D007D">
      <w:pPr>
        <w:numPr>
          <w:ilvl w:val="0"/>
          <w:numId w:val="14"/>
        </w:numPr>
        <w:spacing w:after="0" w:line="240" w:lineRule="auto"/>
        <w:rPr>
          <w:rFonts w:ascii="Times New Roman" w:eastAsia="Times New Roman" w:hAnsi="Times New Roman" w:cs="Times New Roman"/>
          <w:sz w:val="24"/>
          <w:szCs w:val="24"/>
          <w:lang w:eastAsia="sv-SE"/>
        </w:rPr>
      </w:pPr>
      <w:r w:rsidRPr="006A39F8">
        <w:rPr>
          <w:rFonts w:ascii="Times New Roman" w:eastAsia="Times New Roman" w:hAnsi="Times New Roman" w:cs="Times New Roman"/>
          <w:b/>
          <w:bCs/>
          <w:color w:val="0070C0"/>
          <w:sz w:val="24"/>
          <w:szCs w:val="24"/>
          <w:lang w:eastAsia="sv-SE"/>
        </w:rPr>
        <w:t>Konstruktiv</w:t>
      </w:r>
      <w:r w:rsidRPr="006A39F8">
        <w:rPr>
          <w:rFonts w:ascii="Times New Roman" w:eastAsia="Times New Roman" w:hAnsi="Times New Roman" w:cs="Times New Roman"/>
          <w:color w:val="0070C0"/>
          <w:sz w:val="24"/>
          <w:szCs w:val="24"/>
          <w:lang w:eastAsia="sv-SE"/>
        </w:rPr>
        <w:t>a</w:t>
      </w:r>
      <w:r>
        <w:rPr>
          <w:rFonts w:ascii="Times New Roman" w:eastAsia="Times New Roman" w:hAnsi="Times New Roman" w:cs="Times New Roman"/>
          <w:sz w:val="24"/>
          <w:szCs w:val="24"/>
          <w:lang w:eastAsia="sv-SE"/>
        </w:rPr>
        <w:t xml:space="preserve"> konkreta förslag</w:t>
      </w:r>
      <w:r w:rsidRPr="00553E66">
        <w:rPr>
          <w:rFonts w:ascii="Times New Roman" w:eastAsia="Times New Roman" w:hAnsi="Times New Roman" w:cs="Times New Roman"/>
          <w:sz w:val="24"/>
          <w:szCs w:val="24"/>
          <w:lang w:eastAsia="sv-SE"/>
        </w:rPr>
        <w:t xml:space="preserve">. Inte ”vi har problem med städning i hela staden”. Vad </w:t>
      </w:r>
      <w:r>
        <w:rPr>
          <w:rFonts w:ascii="Times New Roman" w:eastAsia="Times New Roman" w:hAnsi="Times New Roman" w:cs="Times New Roman"/>
          <w:sz w:val="24"/>
          <w:szCs w:val="24"/>
          <w:lang w:eastAsia="sv-SE"/>
        </w:rPr>
        <w:t xml:space="preserve">och var </w:t>
      </w:r>
      <w:r w:rsidRPr="00553E66">
        <w:rPr>
          <w:rFonts w:ascii="Times New Roman" w:eastAsia="Times New Roman" w:hAnsi="Times New Roman" w:cs="Times New Roman"/>
          <w:sz w:val="24"/>
          <w:szCs w:val="24"/>
          <w:lang w:eastAsia="sv-SE"/>
        </w:rPr>
        <w:t>exakt är det som brister? Förslag till alternativa arbetssätt. </w:t>
      </w:r>
      <w:r>
        <w:rPr>
          <w:rFonts w:ascii="Times New Roman" w:eastAsia="Times New Roman" w:hAnsi="Times New Roman" w:cs="Times New Roman"/>
          <w:sz w:val="24"/>
          <w:szCs w:val="24"/>
          <w:lang w:eastAsia="sv-SE"/>
        </w:rPr>
        <w:t xml:space="preserve">Gärna med goda exempel på hur andra städer löser liknande utmaningar. </w:t>
      </w:r>
    </w:p>
    <w:p w14:paraId="6A5696F2" w14:textId="77777777" w:rsidR="002D007D" w:rsidRPr="00553E66" w:rsidRDefault="002D007D" w:rsidP="002D007D">
      <w:pPr>
        <w:numPr>
          <w:ilvl w:val="0"/>
          <w:numId w:val="14"/>
        </w:numPr>
        <w:spacing w:after="0" w:line="240" w:lineRule="auto"/>
        <w:rPr>
          <w:rFonts w:ascii="Times New Roman" w:eastAsia="Times New Roman" w:hAnsi="Times New Roman" w:cs="Times New Roman"/>
          <w:sz w:val="24"/>
          <w:szCs w:val="24"/>
          <w:lang w:eastAsia="sv-SE"/>
        </w:rPr>
      </w:pPr>
      <w:r w:rsidRPr="00553E66">
        <w:rPr>
          <w:rFonts w:ascii="Times New Roman" w:eastAsia="Times New Roman" w:hAnsi="Times New Roman" w:cs="Times New Roman"/>
          <w:sz w:val="24"/>
          <w:szCs w:val="24"/>
          <w:lang w:eastAsia="sv-SE"/>
        </w:rPr>
        <w:t xml:space="preserve">Att </w:t>
      </w:r>
      <w:r w:rsidRPr="00C70330">
        <w:rPr>
          <w:rFonts w:ascii="Times New Roman" w:eastAsia="Times New Roman" w:hAnsi="Times New Roman" w:cs="Times New Roman"/>
          <w:sz w:val="24"/>
          <w:szCs w:val="24"/>
          <w:lang w:eastAsia="sv-SE"/>
        </w:rPr>
        <w:t>stötta varandra</w:t>
      </w:r>
      <w:r w:rsidRPr="00553E66">
        <w:rPr>
          <w:rFonts w:ascii="Times New Roman" w:eastAsia="Times New Roman" w:hAnsi="Times New Roman" w:cs="Times New Roman"/>
          <w:sz w:val="24"/>
          <w:szCs w:val="24"/>
          <w:lang w:eastAsia="sv-SE"/>
        </w:rPr>
        <w:t xml:space="preserve"> genom samfinansiering, </w:t>
      </w:r>
      <w:r w:rsidRPr="006A39F8">
        <w:rPr>
          <w:rFonts w:ascii="Times New Roman" w:eastAsia="Times New Roman" w:hAnsi="Times New Roman" w:cs="Times New Roman"/>
          <w:b/>
          <w:bCs/>
          <w:color w:val="0070C0"/>
          <w:sz w:val="24"/>
          <w:szCs w:val="24"/>
          <w:lang w:eastAsia="sv-SE"/>
        </w:rPr>
        <w:t>positivt stöttande förhållningssätt</w:t>
      </w:r>
      <w:r w:rsidRPr="006A39F8">
        <w:rPr>
          <w:rFonts w:ascii="Times New Roman" w:eastAsia="Times New Roman" w:hAnsi="Times New Roman" w:cs="Times New Roman"/>
          <w:color w:val="0070C0"/>
          <w:sz w:val="24"/>
          <w:szCs w:val="24"/>
          <w:lang w:eastAsia="sv-SE"/>
        </w:rPr>
        <w:t xml:space="preserve"> </w:t>
      </w:r>
      <w:r w:rsidRPr="00553E66">
        <w:rPr>
          <w:rFonts w:ascii="Times New Roman" w:eastAsia="Times New Roman" w:hAnsi="Times New Roman" w:cs="Times New Roman"/>
          <w:sz w:val="24"/>
          <w:szCs w:val="24"/>
          <w:lang w:eastAsia="sv-SE"/>
        </w:rPr>
        <w:t xml:space="preserve">till varandra (träffa varandra). Ingen vill jobba i en nedbrytande miljö. </w:t>
      </w:r>
    </w:p>
    <w:p w14:paraId="16E9A81E" w14:textId="3253D170" w:rsidR="002D007D" w:rsidRDefault="002D007D" w:rsidP="002D007D">
      <w:pPr>
        <w:numPr>
          <w:ilvl w:val="0"/>
          <w:numId w:val="14"/>
        </w:numPr>
        <w:spacing w:after="0" w:line="240" w:lineRule="auto"/>
        <w:rPr>
          <w:rFonts w:ascii="Times New Roman" w:eastAsia="Times New Roman" w:hAnsi="Times New Roman" w:cs="Times New Roman"/>
          <w:sz w:val="24"/>
          <w:szCs w:val="24"/>
          <w:lang w:eastAsia="sv-SE"/>
        </w:rPr>
      </w:pPr>
      <w:r w:rsidRPr="00553E66">
        <w:rPr>
          <w:rFonts w:ascii="Times New Roman" w:eastAsia="Times New Roman" w:hAnsi="Times New Roman" w:cs="Times New Roman"/>
          <w:sz w:val="24"/>
          <w:szCs w:val="24"/>
          <w:lang w:eastAsia="sv-SE"/>
        </w:rPr>
        <w:t xml:space="preserve">Respekt för att olika aktörer har olika </w:t>
      </w:r>
      <w:r w:rsidR="007151CE">
        <w:rPr>
          <w:rFonts w:ascii="Times New Roman" w:eastAsia="Times New Roman" w:hAnsi="Times New Roman" w:cs="Times New Roman"/>
          <w:sz w:val="24"/>
          <w:szCs w:val="24"/>
          <w:lang w:eastAsia="sv-SE"/>
        </w:rPr>
        <w:t>perspektiv</w:t>
      </w:r>
      <w:r w:rsidRPr="00553E66">
        <w:rPr>
          <w:rFonts w:ascii="Times New Roman" w:eastAsia="Times New Roman" w:hAnsi="Times New Roman" w:cs="Times New Roman"/>
          <w:sz w:val="24"/>
          <w:szCs w:val="24"/>
          <w:lang w:eastAsia="sv-SE"/>
        </w:rPr>
        <w:t>, exempelvis kortsiktiga och långsiktiga mål</w:t>
      </w:r>
      <w:r w:rsidR="00157D92">
        <w:rPr>
          <w:rFonts w:ascii="Times New Roman" w:eastAsia="Times New Roman" w:hAnsi="Times New Roman" w:cs="Times New Roman"/>
          <w:sz w:val="24"/>
          <w:szCs w:val="24"/>
          <w:lang w:eastAsia="sv-SE"/>
        </w:rPr>
        <w:t>: H</w:t>
      </w:r>
      <w:r w:rsidRPr="00553E66">
        <w:rPr>
          <w:rFonts w:ascii="Times New Roman" w:eastAsia="Times New Roman" w:hAnsi="Times New Roman" w:cs="Times New Roman"/>
          <w:sz w:val="24"/>
          <w:szCs w:val="24"/>
          <w:lang w:eastAsia="sv-SE"/>
        </w:rPr>
        <w:t>andlare</w:t>
      </w:r>
      <w:r w:rsidR="00F23CE9">
        <w:rPr>
          <w:rFonts w:ascii="Times New Roman" w:eastAsia="Times New Roman" w:hAnsi="Times New Roman" w:cs="Times New Roman"/>
          <w:sz w:val="24"/>
          <w:szCs w:val="24"/>
          <w:lang w:eastAsia="sv-SE"/>
        </w:rPr>
        <w:t xml:space="preserve"> fokuserar på </w:t>
      </w:r>
      <w:r w:rsidR="00157D92">
        <w:rPr>
          <w:rFonts w:ascii="Times New Roman" w:eastAsia="Times New Roman" w:hAnsi="Times New Roman" w:cs="Times New Roman"/>
          <w:sz w:val="24"/>
          <w:szCs w:val="24"/>
          <w:lang w:eastAsia="sv-SE"/>
        </w:rPr>
        <w:t xml:space="preserve">exempelvis </w:t>
      </w:r>
      <w:r w:rsidR="001A0360">
        <w:rPr>
          <w:rFonts w:ascii="Times New Roman" w:eastAsia="Times New Roman" w:hAnsi="Times New Roman" w:cs="Times New Roman"/>
          <w:sz w:val="24"/>
          <w:szCs w:val="24"/>
          <w:lang w:eastAsia="sv-SE"/>
        </w:rPr>
        <w:t xml:space="preserve">ökad </w:t>
      </w:r>
      <w:r w:rsidR="00F23CE9">
        <w:rPr>
          <w:rFonts w:ascii="Times New Roman" w:eastAsia="Times New Roman" w:hAnsi="Times New Roman" w:cs="Times New Roman"/>
          <w:sz w:val="24"/>
          <w:szCs w:val="24"/>
          <w:lang w:eastAsia="sv-SE"/>
        </w:rPr>
        <w:t>månadsförsäljning</w:t>
      </w:r>
      <w:r w:rsidR="00C45859">
        <w:rPr>
          <w:rFonts w:ascii="Times New Roman" w:eastAsia="Times New Roman" w:hAnsi="Times New Roman" w:cs="Times New Roman"/>
          <w:sz w:val="24"/>
          <w:szCs w:val="24"/>
          <w:lang w:eastAsia="sv-SE"/>
        </w:rPr>
        <w:t xml:space="preserve"> här och nu, </w:t>
      </w:r>
      <w:r w:rsidR="001A0360">
        <w:rPr>
          <w:rFonts w:ascii="Times New Roman" w:eastAsia="Times New Roman" w:hAnsi="Times New Roman" w:cs="Times New Roman"/>
          <w:sz w:val="24"/>
          <w:szCs w:val="24"/>
          <w:lang w:eastAsia="sv-SE"/>
        </w:rPr>
        <w:t xml:space="preserve">och </w:t>
      </w:r>
      <w:r w:rsidR="00E73D1C">
        <w:rPr>
          <w:rFonts w:ascii="Times New Roman" w:eastAsia="Times New Roman" w:hAnsi="Times New Roman" w:cs="Times New Roman"/>
          <w:sz w:val="24"/>
          <w:szCs w:val="24"/>
          <w:lang w:eastAsia="sv-SE"/>
        </w:rPr>
        <w:t>trafikkontoret</w:t>
      </w:r>
      <w:r w:rsidR="000723E6">
        <w:rPr>
          <w:rFonts w:ascii="Times New Roman" w:eastAsia="Times New Roman" w:hAnsi="Times New Roman" w:cs="Times New Roman"/>
          <w:sz w:val="24"/>
          <w:szCs w:val="24"/>
          <w:lang w:eastAsia="sv-SE"/>
        </w:rPr>
        <w:t xml:space="preserve"> </w:t>
      </w:r>
      <w:r w:rsidR="00E73D1C">
        <w:rPr>
          <w:rFonts w:ascii="Times New Roman" w:eastAsia="Times New Roman" w:hAnsi="Times New Roman" w:cs="Times New Roman"/>
          <w:sz w:val="24"/>
          <w:szCs w:val="24"/>
          <w:lang w:eastAsia="sv-SE"/>
        </w:rPr>
        <w:t>arbetar</w:t>
      </w:r>
      <w:r w:rsidR="000723E6">
        <w:rPr>
          <w:rFonts w:ascii="Times New Roman" w:eastAsia="Times New Roman" w:hAnsi="Times New Roman" w:cs="Times New Roman"/>
          <w:sz w:val="24"/>
          <w:szCs w:val="24"/>
          <w:lang w:eastAsia="sv-SE"/>
        </w:rPr>
        <w:t xml:space="preserve"> </w:t>
      </w:r>
      <w:r w:rsidR="00157D92">
        <w:rPr>
          <w:rFonts w:ascii="Times New Roman" w:eastAsia="Times New Roman" w:hAnsi="Times New Roman" w:cs="Times New Roman"/>
          <w:sz w:val="24"/>
          <w:szCs w:val="24"/>
          <w:lang w:eastAsia="sv-SE"/>
        </w:rPr>
        <w:t xml:space="preserve">exempelvis </w:t>
      </w:r>
      <w:r w:rsidR="00D52B39">
        <w:rPr>
          <w:rFonts w:ascii="Times New Roman" w:eastAsia="Times New Roman" w:hAnsi="Times New Roman" w:cs="Times New Roman"/>
          <w:sz w:val="24"/>
          <w:szCs w:val="24"/>
          <w:lang w:eastAsia="sv-SE"/>
        </w:rPr>
        <w:t xml:space="preserve">i enlighet med </w:t>
      </w:r>
      <w:r w:rsidR="00E73D1C">
        <w:rPr>
          <w:rFonts w:ascii="Times New Roman" w:eastAsia="Times New Roman" w:hAnsi="Times New Roman" w:cs="Times New Roman"/>
          <w:sz w:val="24"/>
          <w:szCs w:val="24"/>
          <w:lang w:eastAsia="sv-SE"/>
        </w:rPr>
        <w:t>politisk</w:t>
      </w:r>
      <w:r w:rsidR="00D52B39">
        <w:rPr>
          <w:rFonts w:ascii="Times New Roman" w:eastAsia="Times New Roman" w:hAnsi="Times New Roman" w:cs="Times New Roman"/>
          <w:sz w:val="24"/>
          <w:szCs w:val="24"/>
          <w:lang w:eastAsia="sv-SE"/>
        </w:rPr>
        <w:t xml:space="preserve">t beslutade </w:t>
      </w:r>
      <w:r w:rsidR="008519B1">
        <w:rPr>
          <w:rFonts w:ascii="Times New Roman" w:eastAsia="Times New Roman" w:hAnsi="Times New Roman" w:cs="Times New Roman"/>
          <w:sz w:val="24"/>
          <w:szCs w:val="24"/>
          <w:lang w:eastAsia="sv-SE"/>
        </w:rPr>
        <w:t>miljömål</w:t>
      </w:r>
      <w:r w:rsidR="00734067">
        <w:rPr>
          <w:rFonts w:ascii="Times New Roman" w:eastAsia="Times New Roman" w:hAnsi="Times New Roman" w:cs="Times New Roman"/>
          <w:sz w:val="24"/>
          <w:szCs w:val="24"/>
          <w:lang w:eastAsia="sv-SE"/>
        </w:rPr>
        <w:t xml:space="preserve"> </w:t>
      </w:r>
      <w:r w:rsidR="004B1A24">
        <w:rPr>
          <w:rFonts w:ascii="Times New Roman" w:eastAsia="Times New Roman" w:hAnsi="Times New Roman" w:cs="Times New Roman"/>
          <w:sz w:val="24"/>
          <w:szCs w:val="24"/>
          <w:lang w:eastAsia="sv-SE"/>
        </w:rPr>
        <w:t xml:space="preserve">att minska motoriserade vägfordon </w:t>
      </w:r>
      <w:r w:rsidR="0084236D">
        <w:rPr>
          <w:rFonts w:ascii="Times New Roman" w:eastAsia="Times New Roman" w:hAnsi="Times New Roman" w:cs="Times New Roman"/>
          <w:sz w:val="24"/>
          <w:szCs w:val="24"/>
          <w:lang w:eastAsia="sv-SE"/>
        </w:rPr>
        <w:t>per vardagsdygn med målvärde för</w:t>
      </w:r>
      <w:r w:rsidR="009C1E27">
        <w:rPr>
          <w:rFonts w:ascii="Times New Roman" w:eastAsia="Times New Roman" w:hAnsi="Times New Roman" w:cs="Times New Roman"/>
          <w:sz w:val="24"/>
          <w:szCs w:val="24"/>
          <w:lang w:eastAsia="sv-SE"/>
        </w:rPr>
        <w:t xml:space="preserve"> 2030</w:t>
      </w:r>
      <w:r w:rsidRPr="00553E66">
        <w:rPr>
          <w:rFonts w:ascii="Times New Roman" w:eastAsia="Times New Roman" w:hAnsi="Times New Roman" w:cs="Times New Roman"/>
          <w:sz w:val="24"/>
          <w:szCs w:val="24"/>
          <w:lang w:eastAsia="sv-SE"/>
        </w:rPr>
        <w:t>.</w:t>
      </w:r>
    </w:p>
    <w:p w14:paraId="1CE35773" w14:textId="77777777" w:rsidR="002D007D" w:rsidRDefault="002D007D" w:rsidP="002D007D">
      <w:pPr>
        <w:numPr>
          <w:ilvl w:val="0"/>
          <w:numId w:val="14"/>
        </w:numPr>
        <w:spacing w:after="0" w:line="240" w:lineRule="auto"/>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t xml:space="preserve">Utvärdera insatser genom analys och </w:t>
      </w:r>
      <w:r w:rsidRPr="006A39F8">
        <w:rPr>
          <w:rFonts w:ascii="Times New Roman" w:eastAsia="Times New Roman" w:hAnsi="Times New Roman" w:cs="Times New Roman"/>
          <w:b/>
          <w:bCs/>
          <w:color w:val="0070C0"/>
          <w:sz w:val="24"/>
          <w:szCs w:val="24"/>
          <w:lang w:eastAsia="sv-SE"/>
        </w:rPr>
        <w:t>resultatuppföljning</w:t>
      </w:r>
      <w:r w:rsidRPr="006A39F8">
        <w:rPr>
          <w:rFonts w:ascii="Times New Roman" w:eastAsia="Times New Roman" w:hAnsi="Times New Roman" w:cs="Times New Roman"/>
          <w:color w:val="0070C0"/>
          <w:sz w:val="24"/>
          <w:szCs w:val="24"/>
          <w:lang w:eastAsia="sv-SE"/>
        </w:rPr>
        <w:t xml:space="preserve"> </w:t>
      </w:r>
      <w:r>
        <w:rPr>
          <w:rFonts w:ascii="Times New Roman" w:eastAsia="Times New Roman" w:hAnsi="Times New Roman" w:cs="Times New Roman"/>
          <w:sz w:val="24"/>
          <w:szCs w:val="24"/>
          <w:lang w:eastAsia="sv-SE"/>
        </w:rPr>
        <w:t xml:space="preserve">i relation till insatser och andra platser för framtida prioritering. </w:t>
      </w:r>
    </w:p>
    <w:p w14:paraId="589E945E" w14:textId="77777777" w:rsidR="002D007D" w:rsidRPr="00553E66" w:rsidRDefault="002D007D" w:rsidP="002D007D">
      <w:pPr>
        <w:numPr>
          <w:ilvl w:val="0"/>
          <w:numId w:val="14"/>
        </w:numPr>
        <w:spacing w:after="0" w:line="240" w:lineRule="auto"/>
        <w:rPr>
          <w:rFonts w:ascii="Times New Roman" w:eastAsia="Times New Roman" w:hAnsi="Times New Roman" w:cs="Times New Roman"/>
          <w:sz w:val="24"/>
          <w:szCs w:val="24"/>
          <w:lang w:eastAsia="sv-SE"/>
        </w:rPr>
      </w:pPr>
      <w:r w:rsidRPr="00C46D0D">
        <w:rPr>
          <w:rFonts w:ascii="Times New Roman" w:eastAsia="Times New Roman" w:hAnsi="Times New Roman" w:cs="Times New Roman"/>
          <w:b/>
          <w:bCs/>
          <w:color w:val="0070C0"/>
          <w:sz w:val="24"/>
          <w:szCs w:val="24"/>
          <w:lang w:eastAsia="sv-SE"/>
        </w:rPr>
        <w:t>Kommunicera framgång</w:t>
      </w:r>
      <w:r w:rsidRPr="00C46D0D">
        <w:rPr>
          <w:rFonts w:ascii="Times New Roman" w:eastAsia="Times New Roman" w:hAnsi="Times New Roman" w:cs="Times New Roman"/>
          <w:color w:val="0070C0"/>
          <w:sz w:val="24"/>
          <w:szCs w:val="24"/>
          <w:lang w:eastAsia="sv-SE"/>
        </w:rPr>
        <w:t xml:space="preserve"> </w:t>
      </w:r>
      <w:r>
        <w:rPr>
          <w:rFonts w:ascii="Times New Roman" w:eastAsia="Times New Roman" w:hAnsi="Times New Roman" w:cs="Times New Roman"/>
          <w:sz w:val="24"/>
          <w:szCs w:val="24"/>
          <w:lang w:eastAsia="sv-SE"/>
        </w:rPr>
        <w:t xml:space="preserve">och positiva föredömliga exempel. Fler vill vara med i vinnarlagen. </w:t>
      </w:r>
    </w:p>
    <w:p w14:paraId="6AABC6A7" w14:textId="50BB84B9" w:rsidR="00553E66" w:rsidRDefault="00553E66" w:rsidP="00DF3547">
      <w:pPr>
        <w:pStyle w:val="Ingetavstnd"/>
        <w:rPr>
          <w:rFonts w:ascii="Arial" w:hAnsi="Arial" w:cs="Arial"/>
          <w:b/>
          <w:bCs/>
          <w:color w:val="0070C0"/>
          <w:sz w:val="24"/>
          <w:szCs w:val="24"/>
        </w:rPr>
      </w:pPr>
    </w:p>
    <w:p w14:paraId="30473740" w14:textId="77777777" w:rsidR="008F4125" w:rsidRDefault="008F4125" w:rsidP="00DF3547">
      <w:pPr>
        <w:pStyle w:val="Ingetavstnd"/>
        <w:rPr>
          <w:rFonts w:ascii="Arial" w:hAnsi="Arial" w:cs="Arial"/>
          <w:b/>
          <w:bCs/>
          <w:color w:val="0070C0"/>
          <w:sz w:val="24"/>
          <w:szCs w:val="24"/>
        </w:rPr>
      </w:pPr>
    </w:p>
    <w:p w14:paraId="4B6B8110" w14:textId="77777777" w:rsidR="008F4125" w:rsidRDefault="008F4125" w:rsidP="00DF3547">
      <w:pPr>
        <w:pStyle w:val="Ingetavstnd"/>
        <w:rPr>
          <w:rFonts w:ascii="Arial" w:hAnsi="Arial" w:cs="Arial"/>
          <w:b/>
          <w:bCs/>
          <w:color w:val="0070C0"/>
          <w:sz w:val="24"/>
          <w:szCs w:val="24"/>
        </w:rPr>
      </w:pPr>
    </w:p>
    <w:p w14:paraId="44DF7B0F" w14:textId="1EA69B4C" w:rsidR="008B2E29" w:rsidRDefault="008B2E29" w:rsidP="00DF3547">
      <w:pPr>
        <w:pStyle w:val="Ingetavstnd"/>
        <w:rPr>
          <w:rFonts w:ascii="Arial" w:hAnsi="Arial" w:cs="Arial"/>
          <w:b/>
          <w:bCs/>
          <w:color w:val="0070C0"/>
          <w:sz w:val="24"/>
          <w:szCs w:val="24"/>
        </w:rPr>
      </w:pPr>
      <w:r w:rsidRPr="00D27316">
        <w:rPr>
          <w:rFonts w:ascii="Arial" w:hAnsi="Arial" w:cs="Arial"/>
          <w:b/>
          <w:bCs/>
          <w:color w:val="0070C0"/>
          <w:sz w:val="24"/>
          <w:szCs w:val="24"/>
        </w:rPr>
        <w:t xml:space="preserve">Bilaga </w:t>
      </w:r>
      <w:r>
        <w:rPr>
          <w:rFonts w:ascii="Arial" w:hAnsi="Arial" w:cs="Arial"/>
          <w:b/>
          <w:bCs/>
          <w:color w:val="0070C0"/>
          <w:sz w:val="24"/>
          <w:szCs w:val="24"/>
        </w:rPr>
        <w:t>2</w:t>
      </w:r>
      <w:r w:rsidRPr="00D27316">
        <w:rPr>
          <w:rFonts w:ascii="Arial" w:hAnsi="Arial" w:cs="Arial"/>
          <w:b/>
          <w:bCs/>
          <w:color w:val="0070C0"/>
          <w:sz w:val="24"/>
          <w:szCs w:val="24"/>
        </w:rPr>
        <w:t xml:space="preserve">: </w:t>
      </w:r>
      <w:r w:rsidR="003105AF">
        <w:rPr>
          <w:rFonts w:ascii="Arial" w:hAnsi="Arial" w:cs="Arial"/>
          <w:b/>
          <w:bCs/>
          <w:color w:val="0070C0"/>
          <w:sz w:val="24"/>
          <w:szCs w:val="24"/>
        </w:rPr>
        <w:t xml:space="preserve">Platssamverkan </w:t>
      </w:r>
    </w:p>
    <w:p w14:paraId="78A06FD3" w14:textId="3DEEDADA" w:rsidR="003105AF" w:rsidRDefault="003105AF" w:rsidP="00DF3547">
      <w:pPr>
        <w:pStyle w:val="Ingetavstnd"/>
        <w:rPr>
          <w:rFonts w:ascii="Arial" w:hAnsi="Arial" w:cs="Arial"/>
          <w:b/>
          <w:bCs/>
          <w:color w:val="0070C0"/>
          <w:sz w:val="24"/>
          <w:szCs w:val="24"/>
        </w:rPr>
      </w:pPr>
    </w:p>
    <w:p w14:paraId="59F32463" w14:textId="0B03D438" w:rsidR="003105AF" w:rsidRPr="00FD3272" w:rsidRDefault="003105AF" w:rsidP="003105AF">
      <w:pPr>
        <w:pStyle w:val="Ingetavstnd"/>
        <w:rPr>
          <w:rFonts w:ascii="Times New Roman" w:hAnsi="Times New Roman" w:cs="Times New Roman"/>
          <w:sz w:val="24"/>
          <w:szCs w:val="24"/>
        </w:rPr>
      </w:pPr>
      <w:r>
        <w:rPr>
          <w:rFonts w:ascii="Times New Roman" w:hAnsi="Times New Roman" w:cs="Times New Roman"/>
          <w:sz w:val="24"/>
          <w:szCs w:val="24"/>
        </w:rPr>
        <w:t xml:space="preserve">Brottsförebyggande rådet (BRÅ), Svenskt Näringsliv, Länsstyrelserna och Polisen har upparbetat en skrift </w:t>
      </w:r>
      <w:r w:rsidRPr="00FD3272">
        <w:rPr>
          <w:rFonts w:ascii="Times New Roman" w:hAnsi="Times New Roman" w:cs="Times New Roman"/>
          <w:sz w:val="24"/>
          <w:szCs w:val="24"/>
        </w:rPr>
        <w:t>som särskilt lyfter fram näringslivets roll och potential. Genom att inkludera näringslivet får det brotts - förebyggande arbetet en starkare förankring, chans till större genomslag, och ökad förändringseffekt.</w:t>
      </w:r>
      <w:r>
        <w:rPr>
          <w:rStyle w:val="Fotnotsreferens"/>
          <w:rFonts w:ascii="Times New Roman" w:hAnsi="Times New Roman" w:cs="Times New Roman"/>
          <w:sz w:val="24"/>
          <w:szCs w:val="24"/>
        </w:rPr>
        <w:footnoteReference w:id="2"/>
      </w:r>
    </w:p>
    <w:p w14:paraId="5FC7DEA0" w14:textId="3982CAA2" w:rsidR="003105AF" w:rsidRPr="00D7361E" w:rsidRDefault="003105AF" w:rsidP="003105AF">
      <w:pPr>
        <w:pStyle w:val="Ingetavstnd"/>
        <w:rPr>
          <w:rFonts w:ascii="Times New Roman" w:hAnsi="Times New Roman" w:cs="Times New Roman"/>
          <w:sz w:val="24"/>
          <w:szCs w:val="24"/>
        </w:rPr>
      </w:pPr>
    </w:p>
    <w:p w14:paraId="11B49936" w14:textId="77777777" w:rsidR="003105AF" w:rsidRDefault="003105AF" w:rsidP="003105AF">
      <w:pPr>
        <w:pStyle w:val="Ingetavstnd"/>
        <w:rPr>
          <w:rFonts w:ascii="Times New Roman" w:hAnsi="Times New Roman" w:cs="Times New Roman"/>
          <w:sz w:val="24"/>
          <w:szCs w:val="24"/>
        </w:rPr>
      </w:pPr>
      <w:r w:rsidRPr="00D7361E">
        <w:rPr>
          <w:rFonts w:ascii="Times New Roman" w:hAnsi="Times New Roman" w:cs="Times New Roman"/>
          <w:sz w:val="24"/>
          <w:szCs w:val="24"/>
        </w:rPr>
        <w:t>Boverket har haft regeringens uppdrag att undersöka förutsättningarna för en stärkt platssamverkan i Sverige. Boverket redovisade uppdraget till Regeringskansliet (Finansdepartementet) den 22 december 2021</w:t>
      </w:r>
      <w:r>
        <w:rPr>
          <w:rStyle w:val="Fotnotsreferens"/>
          <w:rFonts w:ascii="Times New Roman" w:hAnsi="Times New Roman" w:cs="Times New Roman"/>
          <w:sz w:val="24"/>
          <w:szCs w:val="24"/>
        </w:rPr>
        <w:footnoteReference w:id="3"/>
      </w:r>
    </w:p>
    <w:p w14:paraId="58667479" w14:textId="77777777" w:rsidR="003105AF" w:rsidRPr="00013007" w:rsidRDefault="003105AF" w:rsidP="003105AF">
      <w:pPr>
        <w:pStyle w:val="Ingetavstnd"/>
        <w:rPr>
          <w:rFonts w:ascii="Times New Roman" w:hAnsi="Times New Roman" w:cs="Times New Roman"/>
          <w:sz w:val="24"/>
          <w:szCs w:val="24"/>
        </w:rPr>
      </w:pPr>
    </w:p>
    <w:p w14:paraId="601D134B" w14:textId="77777777" w:rsidR="003105AF" w:rsidRPr="00D7361E" w:rsidRDefault="003105AF" w:rsidP="003105AF">
      <w:pPr>
        <w:pStyle w:val="Ingetavstnd"/>
        <w:rPr>
          <w:rFonts w:ascii="Times New Roman" w:hAnsi="Times New Roman" w:cs="Times New Roman"/>
          <w:sz w:val="24"/>
          <w:szCs w:val="24"/>
        </w:rPr>
      </w:pPr>
      <w:r w:rsidRPr="00D7361E">
        <w:rPr>
          <w:rFonts w:ascii="Times New Roman" w:hAnsi="Times New Roman" w:cs="Times New Roman"/>
          <w:sz w:val="24"/>
          <w:szCs w:val="24"/>
        </w:rPr>
        <w:t xml:space="preserve">I andra länder kan platssamverkan bland annat organiseras som ett Business </w:t>
      </w:r>
      <w:proofErr w:type="spellStart"/>
      <w:r w:rsidRPr="00D7361E">
        <w:rPr>
          <w:rFonts w:ascii="Times New Roman" w:hAnsi="Times New Roman" w:cs="Times New Roman"/>
          <w:sz w:val="24"/>
          <w:szCs w:val="24"/>
        </w:rPr>
        <w:t>Improvement</w:t>
      </w:r>
      <w:proofErr w:type="spellEnd"/>
      <w:r w:rsidRPr="00D7361E">
        <w:rPr>
          <w:rFonts w:ascii="Times New Roman" w:hAnsi="Times New Roman" w:cs="Times New Roman"/>
          <w:sz w:val="24"/>
          <w:szCs w:val="24"/>
        </w:rPr>
        <w:t xml:space="preserve"> </w:t>
      </w:r>
      <w:proofErr w:type="spellStart"/>
      <w:r w:rsidRPr="00D7361E">
        <w:rPr>
          <w:rFonts w:ascii="Times New Roman" w:hAnsi="Times New Roman" w:cs="Times New Roman"/>
          <w:sz w:val="24"/>
          <w:szCs w:val="24"/>
        </w:rPr>
        <w:t>District</w:t>
      </w:r>
      <w:proofErr w:type="spellEnd"/>
      <w:r w:rsidRPr="00D7361E">
        <w:rPr>
          <w:rFonts w:ascii="Times New Roman" w:hAnsi="Times New Roman" w:cs="Times New Roman"/>
          <w:sz w:val="24"/>
          <w:szCs w:val="24"/>
        </w:rPr>
        <w:t xml:space="preserve"> (BID). I Sverige bedrivs platssamverkan som liknar den som förekommer utomlands, fast på frivillig basis.</w:t>
      </w:r>
    </w:p>
    <w:p w14:paraId="567A1E87" w14:textId="77777777" w:rsidR="003105AF" w:rsidRDefault="003105AF" w:rsidP="003105AF">
      <w:pPr>
        <w:pStyle w:val="Ingetavstnd"/>
        <w:rPr>
          <w:rFonts w:ascii="Times New Roman" w:hAnsi="Times New Roman" w:cs="Times New Roman"/>
          <w:sz w:val="24"/>
          <w:szCs w:val="24"/>
        </w:rPr>
      </w:pPr>
    </w:p>
    <w:p w14:paraId="25F20BAB" w14:textId="77777777" w:rsidR="003105AF" w:rsidRDefault="003105AF" w:rsidP="003105AF">
      <w:pPr>
        <w:pStyle w:val="Ingetavstnd"/>
        <w:rPr>
          <w:rFonts w:ascii="Times New Roman" w:hAnsi="Times New Roman" w:cs="Times New Roman"/>
          <w:sz w:val="24"/>
          <w:szCs w:val="24"/>
        </w:rPr>
      </w:pPr>
      <w:bookmarkStart w:id="4" w:name="_Hlk105600457"/>
      <w:r w:rsidRPr="008172FE">
        <w:rPr>
          <w:rFonts w:ascii="Times New Roman" w:hAnsi="Times New Roman" w:cs="Times New Roman"/>
          <w:sz w:val="24"/>
          <w:szCs w:val="24"/>
        </w:rPr>
        <w:t>I Göteborgs Stads budget 2022 får</w:t>
      </w:r>
      <w:bookmarkEnd w:id="4"/>
      <w:r w:rsidRPr="008172FE">
        <w:rPr>
          <w:rFonts w:ascii="Times New Roman" w:hAnsi="Times New Roman" w:cs="Times New Roman"/>
          <w:sz w:val="24"/>
          <w:szCs w:val="24"/>
        </w:rPr>
        <w:t xml:space="preserve"> kommunstyrelsen i uppdrag </w:t>
      </w:r>
    </w:p>
    <w:p w14:paraId="51B664CE" w14:textId="77777777" w:rsidR="003105AF" w:rsidRPr="00C54CF8" w:rsidRDefault="003105AF" w:rsidP="003105AF">
      <w:pPr>
        <w:pStyle w:val="Ingetavstnd"/>
        <w:rPr>
          <w:rFonts w:ascii="Times New Roman" w:hAnsi="Times New Roman" w:cs="Times New Roman"/>
          <w:sz w:val="24"/>
          <w:szCs w:val="24"/>
        </w:rPr>
      </w:pPr>
    </w:p>
    <w:p w14:paraId="5D4609D4" w14:textId="77777777" w:rsidR="003105AF" w:rsidRPr="00C54CF8" w:rsidRDefault="003105AF" w:rsidP="003105AF">
      <w:pPr>
        <w:pStyle w:val="Ingetavstnd"/>
        <w:numPr>
          <w:ilvl w:val="0"/>
          <w:numId w:val="18"/>
        </w:numPr>
        <w:rPr>
          <w:rFonts w:ascii="Times New Roman" w:hAnsi="Times New Roman" w:cs="Times New Roman"/>
          <w:sz w:val="24"/>
          <w:szCs w:val="24"/>
        </w:rPr>
      </w:pPr>
      <w:r w:rsidRPr="00C54CF8">
        <w:rPr>
          <w:rFonts w:ascii="Times New Roman" w:hAnsi="Times New Roman" w:cs="Times New Roman"/>
          <w:sz w:val="24"/>
          <w:szCs w:val="24"/>
        </w:rPr>
        <w:t>Att samordna och leda arbetet för att minska otryggheten vid stadens torg, kollektivtrafikknutpunkter och samlingspunkter.</w:t>
      </w:r>
    </w:p>
    <w:p w14:paraId="62F3DF6F" w14:textId="77777777" w:rsidR="003105AF" w:rsidRDefault="003105AF" w:rsidP="003105AF">
      <w:pPr>
        <w:pStyle w:val="Ingetavstnd"/>
        <w:numPr>
          <w:ilvl w:val="0"/>
          <w:numId w:val="17"/>
        </w:numPr>
        <w:rPr>
          <w:rFonts w:ascii="Times New Roman" w:hAnsi="Times New Roman" w:cs="Times New Roman"/>
          <w:sz w:val="24"/>
          <w:szCs w:val="24"/>
        </w:rPr>
      </w:pPr>
      <w:r>
        <w:rPr>
          <w:rFonts w:ascii="Times New Roman" w:hAnsi="Times New Roman" w:cs="Times New Roman"/>
          <w:sz w:val="24"/>
          <w:szCs w:val="24"/>
        </w:rPr>
        <w:t>A</w:t>
      </w:r>
      <w:r w:rsidRPr="00A6203A">
        <w:rPr>
          <w:rFonts w:ascii="Times New Roman" w:hAnsi="Times New Roman" w:cs="Times New Roman"/>
          <w:sz w:val="24"/>
          <w:szCs w:val="24"/>
        </w:rPr>
        <w:t xml:space="preserve">tt stötta AB Framtiden och Business Region Göteborg med att uppmuntra och ingå i samarbeten mellan olika aktörer för att göra utpekade platser mer attraktiva genom exempelvis Business </w:t>
      </w:r>
      <w:proofErr w:type="spellStart"/>
      <w:r w:rsidRPr="00A6203A">
        <w:rPr>
          <w:rFonts w:ascii="Times New Roman" w:hAnsi="Times New Roman" w:cs="Times New Roman"/>
          <w:sz w:val="24"/>
          <w:szCs w:val="24"/>
        </w:rPr>
        <w:t>Improvement</w:t>
      </w:r>
      <w:proofErr w:type="spellEnd"/>
      <w:r w:rsidRPr="00A6203A">
        <w:rPr>
          <w:rFonts w:ascii="Times New Roman" w:hAnsi="Times New Roman" w:cs="Times New Roman"/>
          <w:sz w:val="24"/>
          <w:szCs w:val="24"/>
        </w:rPr>
        <w:t xml:space="preserve"> </w:t>
      </w:r>
      <w:proofErr w:type="spellStart"/>
      <w:r w:rsidRPr="00A6203A">
        <w:rPr>
          <w:rFonts w:ascii="Times New Roman" w:hAnsi="Times New Roman" w:cs="Times New Roman"/>
          <w:sz w:val="24"/>
          <w:szCs w:val="24"/>
        </w:rPr>
        <w:t>Districts</w:t>
      </w:r>
      <w:proofErr w:type="spellEnd"/>
      <w:r w:rsidRPr="00A6203A">
        <w:rPr>
          <w:rFonts w:ascii="Times New Roman" w:hAnsi="Times New Roman" w:cs="Times New Roman"/>
          <w:sz w:val="24"/>
          <w:szCs w:val="24"/>
        </w:rPr>
        <w:t xml:space="preserve"> och inkubatorer” (s. 35)</w:t>
      </w:r>
    </w:p>
    <w:p w14:paraId="40CF81DC" w14:textId="77777777" w:rsidR="003105AF" w:rsidRDefault="003105AF" w:rsidP="003105AF">
      <w:pPr>
        <w:pStyle w:val="Ingetavstnd"/>
        <w:rPr>
          <w:rFonts w:ascii="Times New Roman" w:hAnsi="Times New Roman" w:cs="Times New Roman"/>
          <w:sz w:val="24"/>
          <w:szCs w:val="24"/>
        </w:rPr>
      </w:pPr>
    </w:p>
    <w:p w14:paraId="73B5BB45" w14:textId="77777777" w:rsidR="003105AF" w:rsidRDefault="003105AF" w:rsidP="003105AF">
      <w:pPr>
        <w:pStyle w:val="Ingetavstnd"/>
        <w:rPr>
          <w:rFonts w:ascii="Times New Roman" w:hAnsi="Times New Roman" w:cs="Times New Roman"/>
          <w:sz w:val="24"/>
          <w:szCs w:val="24"/>
        </w:rPr>
      </w:pPr>
      <w:r w:rsidRPr="008172FE">
        <w:rPr>
          <w:rFonts w:ascii="Times New Roman" w:hAnsi="Times New Roman" w:cs="Times New Roman"/>
          <w:sz w:val="24"/>
          <w:szCs w:val="24"/>
        </w:rPr>
        <w:t xml:space="preserve">I Göteborgs Stads budget 2022 </w:t>
      </w:r>
      <w:r w:rsidRPr="00A6203A">
        <w:rPr>
          <w:rFonts w:ascii="Times New Roman" w:hAnsi="Times New Roman" w:cs="Times New Roman"/>
          <w:sz w:val="24"/>
          <w:szCs w:val="24"/>
        </w:rPr>
        <w:t xml:space="preserve">”Business Region Göteborg i uppdrag att samordna lokala trygghetsöverenskommelser med näringslivet och berörda nämnder och styrelser i syfte att öka tryggheten för näringsidkare i staden (s.165). </w:t>
      </w:r>
    </w:p>
    <w:p w14:paraId="1DDE4AEB" w14:textId="77777777" w:rsidR="003105AF" w:rsidRDefault="003105AF" w:rsidP="003105AF">
      <w:pPr>
        <w:pStyle w:val="Ingetavstnd"/>
        <w:rPr>
          <w:rFonts w:ascii="Times New Roman" w:hAnsi="Times New Roman" w:cs="Times New Roman"/>
          <w:sz w:val="24"/>
          <w:szCs w:val="24"/>
        </w:rPr>
      </w:pPr>
    </w:p>
    <w:p w14:paraId="73ECCECB" w14:textId="4BB4D0DB" w:rsidR="003105AF" w:rsidRDefault="003105AF" w:rsidP="003105AF">
      <w:pPr>
        <w:pStyle w:val="Ingetavstnd"/>
        <w:rPr>
          <w:rFonts w:ascii="Times New Roman" w:hAnsi="Times New Roman" w:cs="Times New Roman"/>
          <w:sz w:val="24"/>
          <w:szCs w:val="24"/>
        </w:rPr>
      </w:pPr>
      <w:r>
        <w:rPr>
          <w:rFonts w:ascii="Times New Roman" w:hAnsi="Times New Roman" w:cs="Times New Roman"/>
          <w:sz w:val="24"/>
          <w:szCs w:val="24"/>
        </w:rPr>
        <w:t>Brottsförebyggande arbete bedrivs bland annat genom</w:t>
      </w:r>
      <w:r w:rsidRPr="008172FE">
        <w:rPr>
          <w:rFonts w:ascii="Times New Roman" w:hAnsi="Times New Roman" w:cs="Times New Roman"/>
          <w:sz w:val="24"/>
          <w:szCs w:val="24"/>
        </w:rPr>
        <w:t xml:space="preserve"> ”Trygg</w:t>
      </w:r>
      <w:r>
        <w:rPr>
          <w:rFonts w:ascii="Times New Roman" w:hAnsi="Times New Roman" w:cs="Times New Roman"/>
          <w:sz w:val="24"/>
          <w:szCs w:val="24"/>
        </w:rPr>
        <w:t>-</w:t>
      </w:r>
      <w:r w:rsidRPr="008172FE">
        <w:rPr>
          <w:rFonts w:ascii="Times New Roman" w:hAnsi="Times New Roman" w:cs="Times New Roman"/>
          <w:sz w:val="24"/>
          <w:szCs w:val="24"/>
        </w:rPr>
        <w:t>i</w:t>
      </w:r>
      <w:r>
        <w:rPr>
          <w:rFonts w:ascii="Times New Roman" w:hAnsi="Times New Roman" w:cs="Times New Roman"/>
          <w:sz w:val="24"/>
          <w:szCs w:val="24"/>
        </w:rPr>
        <w:t>-modellen</w:t>
      </w:r>
      <w:r w:rsidRPr="008172FE">
        <w:rPr>
          <w:rFonts w:ascii="Times New Roman" w:hAnsi="Times New Roman" w:cs="Times New Roman"/>
          <w:sz w:val="24"/>
          <w:szCs w:val="24"/>
        </w:rPr>
        <w:t>, som är en modell för samverkan mellan Göteborgs stad och Polismyndigheten. En central del i modellen är en löpande uppdatering av lägesbilden och att det finns en aktuell åtgärdsplan.</w:t>
      </w:r>
      <w:r>
        <w:rPr>
          <w:rFonts w:ascii="Times New Roman" w:hAnsi="Times New Roman" w:cs="Times New Roman"/>
          <w:sz w:val="24"/>
          <w:szCs w:val="24"/>
        </w:rPr>
        <w:t xml:space="preserve"> Trygghets</w:t>
      </w:r>
      <w:r w:rsidRPr="008172FE">
        <w:rPr>
          <w:rFonts w:ascii="Times New Roman" w:hAnsi="Times New Roman" w:cs="Times New Roman"/>
          <w:sz w:val="24"/>
          <w:szCs w:val="24"/>
        </w:rPr>
        <w:t xml:space="preserve">arbetet </w:t>
      </w:r>
      <w:r>
        <w:rPr>
          <w:rFonts w:ascii="Times New Roman" w:hAnsi="Times New Roman" w:cs="Times New Roman"/>
          <w:sz w:val="24"/>
          <w:szCs w:val="24"/>
        </w:rPr>
        <w:t>är</w:t>
      </w:r>
      <w:r w:rsidRPr="008172FE">
        <w:rPr>
          <w:rFonts w:ascii="Times New Roman" w:hAnsi="Times New Roman" w:cs="Times New Roman"/>
          <w:sz w:val="24"/>
          <w:szCs w:val="24"/>
        </w:rPr>
        <w:t xml:space="preserve"> avhängig samverkan med fastighetsägare och civilsamhället</w:t>
      </w:r>
      <w:r>
        <w:rPr>
          <w:rFonts w:ascii="Times New Roman" w:hAnsi="Times New Roman" w:cs="Times New Roman"/>
          <w:sz w:val="24"/>
          <w:szCs w:val="24"/>
        </w:rPr>
        <w:t xml:space="preserve"> (se nedan)</w:t>
      </w:r>
      <w:r w:rsidRPr="008172FE">
        <w:rPr>
          <w:rFonts w:ascii="Times New Roman" w:hAnsi="Times New Roman" w:cs="Times New Roman"/>
          <w:sz w:val="24"/>
          <w:szCs w:val="24"/>
        </w:rPr>
        <w:t>.</w:t>
      </w:r>
    </w:p>
    <w:p w14:paraId="653CA8BB" w14:textId="72BD3A1F" w:rsidR="005673C9" w:rsidRDefault="00A97902" w:rsidP="005673C9">
      <w:pPr>
        <w:pStyle w:val="Ingetavstnd"/>
        <w:rPr>
          <w:rFonts w:ascii="Times New Roman" w:hAnsi="Times New Roman" w:cs="Times New Roman"/>
          <w:sz w:val="24"/>
          <w:szCs w:val="24"/>
        </w:rPr>
      </w:pPr>
      <w:r w:rsidRPr="008172FE">
        <w:rPr>
          <w:noProof/>
        </w:rPr>
        <w:drawing>
          <wp:anchor distT="0" distB="0" distL="114300" distR="114300" simplePos="0" relativeHeight="251669504" behindDoc="1" locked="0" layoutInCell="1" allowOverlap="1" wp14:anchorId="19CB911C" wp14:editId="606BABEC">
            <wp:simplePos x="0" y="0"/>
            <wp:positionH relativeFrom="margin">
              <wp:align>right</wp:align>
            </wp:positionH>
            <wp:positionV relativeFrom="paragraph">
              <wp:posOffset>203200</wp:posOffset>
            </wp:positionV>
            <wp:extent cx="5880735" cy="1609725"/>
            <wp:effectExtent l="0" t="0" r="5715" b="9525"/>
            <wp:wrapTight wrapText="bothSides">
              <wp:wrapPolygon edited="0">
                <wp:start x="0" y="0"/>
                <wp:lineTo x="0" y="21472"/>
                <wp:lineTo x="21551" y="21472"/>
                <wp:lineTo x="21551" y="0"/>
                <wp:lineTo x="0" y="0"/>
              </wp:wrapPolygon>
            </wp:wrapTight>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880735" cy="1609725"/>
                    </a:xfrm>
                    <a:prstGeom prst="rect">
                      <a:avLst/>
                    </a:prstGeom>
                  </pic:spPr>
                </pic:pic>
              </a:graphicData>
            </a:graphic>
            <wp14:sizeRelH relativeFrom="margin">
              <wp14:pctWidth>0</wp14:pctWidth>
            </wp14:sizeRelH>
            <wp14:sizeRelV relativeFrom="margin">
              <wp14:pctHeight>0</wp14:pctHeight>
            </wp14:sizeRelV>
          </wp:anchor>
        </w:drawing>
      </w:r>
    </w:p>
    <w:p w14:paraId="2BE9ED5F" w14:textId="77777777" w:rsidR="005673C9" w:rsidRDefault="005673C9" w:rsidP="005673C9">
      <w:pPr>
        <w:pStyle w:val="Ingetavstnd"/>
        <w:rPr>
          <w:rFonts w:ascii="Times New Roman" w:hAnsi="Times New Roman" w:cs="Times New Roman"/>
          <w:sz w:val="24"/>
          <w:szCs w:val="24"/>
        </w:rPr>
      </w:pPr>
    </w:p>
    <w:p w14:paraId="79A2EF55" w14:textId="77777777" w:rsidR="005673C9" w:rsidRDefault="005673C9" w:rsidP="005673C9">
      <w:pPr>
        <w:pStyle w:val="Ingetavstnd"/>
        <w:rPr>
          <w:rFonts w:ascii="Times New Roman" w:hAnsi="Times New Roman" w:cs="Times New Roman"/>
          <w:sz w:val="24"/>
          <w:szCs w:val="24"/>
        </w:rPr>
      </w:pPr>
    </w:p>
    <w:p w14:paraId="5F7CA288" w14:textId="77777777" w:rsidR="005673C9" w:rsidRDefault="005673C9" w:rsidP="005673C9">
      <w:pPr>
        <w:pStyle w:val="Ingetavstnd"/>
        <w:rPr>
          <w:rFonts w:ascii="Times New Roman" w:hAnsi="Times New Roman" w:cs="Times New Roman"/>
          <w:sz w:val="24"/>
          <w:szCs w:val="24"/>
        </w:rPr>
      </w:pPr>
    </w:p>
    <w:p w14:paraId="4392F331" w14:textId="77777777" w:rsidR="005673C9" w:rsidRDefault="005673C9" w:rsidP="005673C9">
      <w:pPr>
        <w:pStyle w:val="Ingetavstnd"/>
        <w:rPr>
          <w:rFonts w:ascii="Times New Roman" w:hAnsi="Times New Roman" w:cs="Times New Roman"/>
          <w:sz w:val="24"/>
          <w:szCs w:val="24"/>
        </w:rPr>
      </w:pPr>
    </w:p>
    <w:p w14:paraId="487509AA" w14:textId="77777777" w:rsidR="005673C9" w:rsidRDefault="005673C9" w:rsidP="005673C9">
      <w:pPr>
        <w:pStyle w:val="Ingetavstnd"/>
        <w:rPr>
          <w:rFonts w:ascii="Times New Roman" w:hAnsi="Times New Roman" w:cs="Times New Roman"/>
          <w:sz w:val="24"/>
          <w:szCs w:val="24"/>
        </w:rPr>
      </w:pPr>
    </w:p>
    <w:p w14:paraId="34925FD0" w14:textId="5E4FA7B9" w:rsidR="002E6FB9" w:rsidRPr="00575C98" w:rsidRDefault="002E6FB9" w:rsidP="002E6FB9">
      <w:pPr>
        <w:pStyle w:val="Ingetavstnd"/>
        <w:rPr>
          <w:rFonts w:ascii="Times New Roman" w:hAnsi="Times New Roman" w:cs="Times New Roman"/>
          <w:sz w:val="24"/>
          <w:szCs w:val="24"/>
        </w:rPr>
      </w:pPr>
      <w:r>
        <w:rPr>
          <w:rFonts w:ascii="Times New Roman" w:hAnsi="Times New Roman" w:cs="Times New Roman"/>
          <w:sz w:val="24"/>
          <w:szCs w:val="24"/>
        </w:rPr>
        <w:t xml:space="preserve">Socialförvaltning centrum har kartlagt exempel på insatser och aktörer i city: </w:t>
      </w:r>
    </w:p>
    <w:p w14:paraId="1A403407" w14:textId="30E2543A" w:rsidR="002E6FB9" w:rsidRDefault="002E6FB9" w:rsidP="005673C9">
      <w:pPr>
        <w:pStyle w:val="Ingetavstnd"/>
        <w:rPr>
          <w:rFonts w:ascii="Times New Roman" w:hAnsi="Times New Roman" w:cs="Times New Roman"/>
          <w:sz w:val="24"/>
          <w:szCs w:val="24"/>
        </w:rPr>
      </w:pPr>
      <w:r>
        <w:rPr>
          <w:noProof/>
        </w:rPr>
        <w:drawing>
          <wp:anchor distT="0" distB="0" distL="114300" distR="114300" simplePos="0" relativeHeight="251663360" behindDoc="1" locked="0" layoutInCell="1" allowOverlap="1" wp14:anchorId="0EF1ED99" wp14:editId="30B57E0C">
            <wp:simplePos x="0" y="0"/>
            <wp:positionH relativeFrom="margin">
              <wp:posOffset>356870</wp:posOffset>
            </wp:positionH>
            <wp:positionV relativeFrom="paragraph">
              <wp:posOffset>67945</wp:posOffset>
            </wp:positionV>
            <wp:extent cx="4867275" cy="2447925"/>
            <wp:effectExtent l="0" t="0" r="9525" b="9525"/>
            <wp:wrapTight wrapText="bothSides">
              <wp:wrapPolygon edited="0">
                <wp:start x="0" y="0"/>
                <wp:lineTo x="0" y="21516"/>
                <wp:lineTo x="21558" y="21516"/>
                <wp:lineTo x="21558" y="0"/>
                <wp:lineTo x="0" y="0"/>
              </wp:wrapPolygon>
            </wp:wrapTight>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867275" cy="2447925"/>
                    </a:xfrm>
                    <a:prstGeom prst="rect">
                      <a:avLst/>
                    </a:prstGeom>
                  </pic:spPr>
                </pic:pic>
              </a:graphicData>
            </a:graphic>
            <wp14:sizeRelH relativeFrom="page">
              <wp14:pctWidth>0</wp14:pctWidth>
            </wp14:sizeRelH>
            <wp14:sizeRelV relativeFrom="page">
              <wp14:pctHeight>0</wp14:pctHeight>
            </wp14:sizeRelV>
          </wp:anchor>
        </w:drawing>
      </w:r>
    </w:p>
    <w:p w14:paraId="5B0E53C8" w14:textId="77777777" w:rsidR="002E6FB9" w:rsidRDefault="002E6FB9" w:rsidP="005673C9">
      <w:pPr>
        <w:pStyle w:val="Ingetavstnd"/>
        <w:rPr>
          <w:rFonts w:ascii="Times New Roman" w:hAnsi="Times New Roman" w:cs="Times New Roman"/>
          <w:sz w:val="24"/>
          <w:szCs w:val="24"/>
        </w:rPr>
      </w:pPr>
    </w:p>
    <w:p w14:paraId="54184688" w14:textId="77777777" w:rsidR="002E6FB9" w:rsidRDefault="002E6FB9" w:rsidP="005673C9">
      <w:pPr>
        <w:pStyle w:val="Ingetavstnd"/>
        <w:rPr>
          <w:rFonts w:ascii="Times New Roman" w:hAnsi="Times New Roman" w:cs="Times New Roman"/>
          <w:sz w:val="24"/>
          <w:szCs w:val="24"/>
        </w:rPr>
      </w:pPr>
    </w:p>
    <w:p w14:paraId="124E6010" w14:textId="77777777" w:rsidR="002E6FB9" w:rsidRDefault="002E6FB9" w:rsidP="005673C9">
      <w:pPr>
        <w:pStyle w:val="Ingetavstnd"/>
        <w:rPr>
          <w:rFonts w:ascii="Times New Roman" w:hAnsi="Times New Roman" w:cs="Times New Roman"/>
          <w:sz w:val="24"/>
          <w:szCs w:val="24"/>
        </w:rPr>
      </w:pPr>
    </w:p>
    <w:p w14:paraId="084EED98" w14:textId="77777777" w:rsidR="002E6FB9" w:rsidRDefault="002E6FB9" w:rsidP="005673C9">
      <w:pPr>
        <w:pStyle w:val="Ingetavstnd"/>
        <w:rPr>
          <w:rFonts w:ascii="Times New Roman" w:hAnsi="Times New Roman" w:cs="Times New Roman"/>
          <w:sz w:val="24"/>
          <w:szCs w:val="24"/>
        </w:rPr>
      </w:pPr>
    </w:p>
    <w:p w14:paraId="5ADE10E7" w14:textId="77777777" w:rsidR="002E6FB9" w:rsidRDefault="002E6FB9" w:rsidP="005673C9">
      <w:pPr>
        <w:pStyle w:val="Ingetavstnd"/>
        <w:rPr>
          <w:rFonts w:ascii="Times New Roman" w:hAnsi="Times New Roman" w:cs="Times New Roman"/>
          <w:sz w:val="24"/>
          <w:szCs w:val="24"/>
        </w:rPr>
      </w:pPr>
    </w:p>
    <w:p w14:paraId="4153AE1D" w14:textId="77777777" w:rsidR="002E6FB9" w:rsidRDefault="002E6FB9" w:rsidP="005673C9">
      <w:pPr>
        <w:pStyle w:val="Ingetavstnd"/>
        <w:rPr>
          <w:rFonts w:ascii="Times New Roman" w:hAnsi="Times New Roman" w:cs="Times New Roman"/>
          <w:sz w:val="24"/>
          <w:szCs w:val="24"/>
        </w:rPr>
      </w:pPr>
    </w:p>
    <w:p w14:paraId="62ADB402" w14:textId="77777777" w:rsidR="002E6FB9" w:rsidRDefault="002E6FB9" w:rsidP="005673C9">
      <w:pPr>
        <w:pStyle w:val="Ingetavstnd"/>
        <w:rPr>
          <w:rFonts w:ascii="Times New Roman" w:hAnsi="Times New Roman" w:cs="Times New Roman"/>
          <w:sz w:val="24"/>
          <w:szCs w:val="24"/>
        </w:rPr>
      </w:pPr>
    </w:p>
    <w:p w14:paraId="6BFDF2DB" w14:textId="77777777" w:rsidR="002E6FB9" w:rsidRDefault="002E6FB9" w:rsidP="005673C9">
      <w:pPr>
        <w:pStyle w:val="Ingetavstnd"/>
        <w:rPr>
          <w:rFonts w:ascii="Times New Roman" w:hAnsi="Times New Roman" w:cs="Times New Roman"/>
          <w:sz w:val="24"/>
          <w:szCs w:val="24"/>
        </w:rPr>
      </w:pPr>
    </w:p>
    <w:p w14:paraId="196F55C8" w14:textId="77777777" w:rsidR="002E6FB9" w:rsidRDefault="002E6FB9" w:rsidP="005673C9">
      <w:pPr>
        <w:pStyle w:val="Ingetavstnd"/>
        <w:rPr>
          <w:rFonts w:ascii="Times New Roman" w:hAnsi="Times New Roman" w:cs="Times New Roman"/>
          <w:sz w:val="24"/>
          <w:szCs w:val="24"/>
        </w:rPr>
      </w:pPr>
    </w:p>
    <w:p w14:paraId="67A65C18" w14:textId="77777777" w:rsidR="002E6FB9" w:rsidRDefault="002E6FB9" w:rsidP="005673C9">
      <w:pPr>
        <w:pStyle w:val="Ingetavstnd"/>
        <w:rPr>
          <w:rFonts w:ascii="Times New Roman" w:hAnsi="Times New Roman" w:cs="Times New Roman"/>
          <w:sz w:val="24"/>
          <w:szCs w:val="24"/>
        </w:rPr>
      </w:pPr>
    </w:p>
    <w:p w14:paraId="3C54DA4C" w14:textId="77777777" w:rsidR="002E6FB9" w:rsidRDefault="002E6FB9" w:rsidP="005673C9">
      <w:pPr>
        <w:pStyle w:val="Ingetavstnd"/>
        <w:rPr>
          <w:rFonts w:ascii="Times New Roman" w:hAnsi="Times New Roman" w:cs="Times New Roman"/>
          <w:sz w:val="24"/>
          <w:szCs w:val="24"/>
        </w:rPr>
      </w:pPr>
    </w:p>
    <w:p w14:paraId="35912031" w14:textId="77777777" w:rsidR="002E6FB9" w:rsidRDefault="002E6FB9" w:rsidP="005673C9">
      <w:pPr>
        <w:pStyle w:val="Ingetavstnd"/>
        <w:rPr>
          <w:rFonts w:ascii="Times New Roman" w:hAnsi="Times New Roman" w:cs="Times New Roman"/>
          <w:sz w:val="24"/>
          <w:szCs w:val="24"/>
        </w:rPr>
      </w:pPr>
    </w:p>
    <w:p w14:paraId="0305E141" w14:textId="77777777" w:rsidR="002E6FB9" w:rsidRDefault="002E6FB9" w:rsidP="005673C9">
      <w:pPr>
        <w:pStyle w:val="Ingetavstnd"/>
        <w:rPr>
          <w:rFonts w:ascii="Times New Roman" w:hAnsi="Times New Roman" w:cs="Times New Roman"/>
          <w:sz w:val="24"/>
          <w:szCs w:val="24"/>
        </w:rPr>
      </w:pPr>
    </w:p>
    <w:p w14:paraId="5F4D1C48" w14:textId="77777777" w:rsidR="002E6FB9" w:rsidRDefault="002E6FB9" w:rsidP="005673C9">
      <w:pPr>
        <w:pStyle w:val="Ingetavstnd"/>
        <w:rPr>
          <w:rFonts w:ascii="Times New Roman" w:hAnsi="Times New Roman" w:cs="Times New Roman"/>
          <w:sz w:val="24"/>
          <w:szCs w:val="24"/>
        </w:rPr>
      </w:pPr>
    </w:p>
    <w:p w14:paraId="4970B43F" w14:textId="139F3F53" w:rsidR="005673C9" w:rsidRPr="00013007" w:rsidRDefault="002E6FB9" w:rsidP="005673C9">
      <w:pPr>
        <w:pStyle w:val="Ingetavstnd"/>
        <w:rPr>
          <w:rFonts w:ascii="Times New Roman" w:hAnsi="Times New Roman" w:cs="Times New Roman"/>
          <w:sz w:val="24"/>
          <w:szCs w:val="24"/>
        </w:rPr>
      </w:pPr>
      <w:r>
        <w:rPr>
          <w:rFonts w:ascii="Times New Roman" w:hAnsi="Times New Roman" w:cs="Times New Roman"/>
          <w:sz w:val="24"/>
          <w:szCs w:val="24"/>
        </w:rPr>
        <w:t>R</w:t>
      </w:r>
      <w:r w:rsidR="005673C9" w:rsidRPr="00013007">
        <w:rPr>
          <w:rFonts w:ascii="Times New Roman" w:hAnsi="Times New Roman" w:cs="Times New Roman"/>
          <w:sz w:val="24"/>
          <w:szCs w:val="24"/>
        </w:rPr>
        <w:t>apporten ”Samverkansstrukturer för en jämlik stad” är framtagen inom utvecklingsprojektet Utmaningsdriven innovation i samverkan för en jämlik stad. Syftet med projektet var att skapa hållbara samverkansstrukturer mellan Göteborgs Stad och näringslivet kring en mer jämlik stad. Den långsiktiga ambitionen är att skapa strukturer som ökar den lokala rådigheten över Göteborgs sociala utmaningar och hitta sätt att frigöra fler idéer och mer resurser från såväl näringslivet som Göteborgs stad.</w:t>
      </w:r>
      <w:r w:rsidR="005673C9">
        <w:rPr>
          <w:rStyle w:val="Fotnotsreferens"/>
          <w:rFonts w:ascii="Times New Roman" w:hAnsi="Times New Roman" w:cs="Times New Roman"/>
          <w:sz w:val="24"/>
          <w:szCs w:val="24"/>
        </w:rPr>
        <w:footnoteReference w:id="4"/>
      </w:r>
      <w:r w:rsidR="00A97902">
        <w:rPr>
          <w:rFonts w:ascii="Times New Roman" w:hAnsi="Times New Roman" w:cs="Times New Roman"/>
          <w:sz w:val="24"/>
          <w:szCs w:val="24"/>
        </w:rPr>
        <w:t xml:space="preserve"> Se nedanstående utdrag: </w:t>
      </w:r>
    </w:p>
    <w:p w14:paraId="5EC62F24" w14:textId="7B65B5B5" w:rsidR="003105AF" w:rsidRDefault="002E6FB9" w:rsidP="003105AF">
      <w:pPr>
        <w:pStyle w:val="Ingetavstnd"/>
        <w:rPr>
          <w:rFonts w:ascii="Times New Roman" w:hAnsi="Times New Roman" w:cs="Times New Roman"/>
          <w:sz w:val="24"/>
          <w:szCs w:val="24"/>
        </w:rPr>
      </w:pPr>
      <w:r>
        <w:rPr>
          <w:noProof/>
        </w:rPr>
        <w:drawing>
          <wp:anchor distT="0" distB="0" distL="114300" distR="114300" simplePos="0" relativeHeight="251662336" behindDoc="1" locked="0" layoutInCell="1" allowOverlap="1" wp14:anchorId="0852922C" wp14:editId="59B6B863">
            <wp:simplePos x="0" y="0"/>
            <wp:positionH relativeFrom="page">
              <wp:posOffset>3805992</wp:posOffset>
            </wp:positionH>
            <wp:positionV relativeFrom="paragraph">
              <wp:posOffset>93345</wp:posOffset>
            </wp:positionV>
            <wp:extent cx="3754847" cy="3298020"/>
            <wp:effectExtent l="0" t="0" r="0" b="0"/>
            <wp:wrapNone/>
            <wp:docPr id="6" name="Bildobjekt 6" descr="En bild som visar text, dagstidning, skärmbil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6" descr="En bild som visar text, dagstidning, skärmbild&#10;&#10;Automatiskt genererad beskrivning"/>
                    <pic:cNvPicPr/>
                  </pic:nvPicPr>
                  <pic:blipFill>
                    <a:blip r:embed="rId19">
                      <a:extLst>
                        <a:ext uri="{28A0092B-C50C-407E-A947-70E740481C1C}">
                          <a14:useLocalDpi xmlns:a14="http://schemas.microsoft.com/office/drawing/2010/main" val="0"/>
                        </a:ext>
                      </a:extLst>
                    </a:blip>
                    <a:stretch>
                      <a:fillRect/>
                    </a:stretch>
                  </pic:blipFill>
                  <pic:spPr>
                    <a:xfrm>
                      <a:off x="0" y="0"/>
                      <a:ext cx="3754847" cy="32980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1E692F3F" wp14:editId="016EB5C6">
            <wp:simplePos x="0" y="0"/>
            <wp:positionH relativeFrom="column">
              <wp:posOffset>-633730</wp:posOffset>
            </wp:positionH>
            <wp:positionV relativeFrom="paragraph">
              <wp:posOffset>85090</wp:posOffset>
            </wp:positionV>
            <wp:extent cx="3486785" cy="2061845"/>
            <wp:effectExtent l="0" t="0" r="0" b="0"/>
            <wp:wrapTight wrapText="bothSides">
              <wp:wrapPolygon edited="0">
                <wp:start x="0" y="0"/>
                <wp:lineTo x="0" y="21354"/>
                <wp:lineTo x="21478" y="21354"/>
                <wp:lineTo x="21478" y="0"/>
                <wp:lineTo x="0" y="0"/>
              </wp:wrapPolygon>
            </wp:wrapTight>
            <wp:docPr id="4" name="Bildobjekt 4"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4" descr="En bild som visar text&#10;&#10;Automatiskt genererad beskrivning"/>
                    <pic:cNvPicPr/>
                  </pic:nvPicPr>
                  <pic:blipFill>
                    <a:blip r:embed="rId20">
                      <a:extLst>
                        <a:ext uri="{28A0092B-C50C-407E-A947-70E740481C1C}">
                          <a14:useLocalDpi xmlns:a14="http://schemas.microsoft.com/office/drawing/2010/main" val="0"/>
                        </a:ext>
                      </a:extLst>
                    </a:blip>
                    <a:stretch>
                      <a:fillRect/>
                    </a:stretch>
                  </pic:blipFill>
                  <pic:spPr>
                    <a:xfrm>
                      <a:off x="0" y="0"/>
                      <a:ext cx="3486785" cy="2061845"/>
                    </a:xfrm>
                    <a:prstGeom prst="rect">
                      <a:avLst/>
                    </a:prstGeom>
                  </pic:spPr>
                </pic:pic>
              </a:graphicData>
            </a:graphic>
            <wp14:sizeRelH relativeFrom="page">
              <wp14:pctWidth>0</wp14:pctWidth>
            </wp14:sizeRelH>
            <wp14:sizeRelV relativeFrom="page">
              <wp14:pctHeight>0</wp14:pctHeight>
            </wp14:sizeRelV>
          </wp:anchor>
        </w:drawing>
      </w:r>
    </w:p>
    <w:p w14:paraId="7271E91C" w14:textId="7CF477C7" w:rsidR="003105AF" w:rsidRDefault="003105AF" w:rsidP="003105AF">
      <w:pPr>
        <w:pStyle w:val="Ingetavstnd"/>
        <w:rPr>
          <w:rFonts w:ascii="Times New Roman" w:hAnsi="Times New Roman" w:cs="Times New Roman"/>
          <w:sz w:val="24"/>
          <w:szCs w:val="24"/>
        </w:rPr>
      </w:pPr>
    </w:p>
    <w:p w14:paraId="0F4EB7F0" w14:textId="1559DAA4" w:rsidR="003105AF" w:rsidRDefault="003105AF" w:rsidP="00DF3547">
      <w:pPr>
        <w:pStyle w:val="Ingetavstnd"/>
        <w:rPr>
          <w:rFonts w:ascii="Arial" w:hAnsi="Arial" w:cs="Arial"/>
          <w:b/>
          <w:bCs/>
          <w:color w:val="0070C0"/>
          <w:sz w:val="24"/>
          <w:szCs w:val="24"/>
        </w:rPr>
      </w:pPr>
    </w:p>
    <w:p w14:paraId="01FB42CB" w14:textId="24AD78E9" w:rsidR="008B2E29" w:rsidRDefault="008B2E29" w:rsidP="00DF3547">
      <w:pPr>
        <w:pStyle w:val="Ingetavstnd"/>
        <w:rPr>
          <w:rFonts w:ascii="Arial" w:hAnsi="Arial" w:cs="Arial"/>
          <w:b/>
          <w:bCs/>
          <w:color w:val="0070C0"/>
          <w:sz w:val="24"/>
          <w:szCs w:val="24"/>
        </w:rPr>
      </w:pPr>
    </w:p>
    <w:p w14:paraId="7F1E1CB0" w14:textId="088B72ED" w:rsidR="00FF28B0" w:rsidRDefault="00FF28B0" w:rsidP="00DF3547">
      <w:pPr>
        <w:pStyle w:val="Ingetavstnd"/>
        <w:rPr>
          <w:rFonts w:ascii="Arial" w:hAnsi="Arial" w:cs="Arial"/>
          <w:b/>
          <w:bCs/>
          <w:color w:val="0070C0"/>
          <w:sz w:val="24"/>
          <w:szCs w:val="24"/>
        </w:rPr>
      </w:pPr>
    </w:p>
    <w:p w14:paraId="5299F80E" w14:textId="7957DAA8" w:rsidR="00E10BF0" w:rsidRDefault="00E10BF0" w:rsidP="00DF3547">
      <w:pPr>
        <w:pStyle w:val="Ingetavstnd"/>
        <w:rPr>
          <w:rFonts w:ascii="Arial" w:hAnsi="Arial" w:cs="Arial"/>
          <w:b/>
          <w:bCs/>
          <w:color w:val="0070C0"/>
          <w:sz w:val="24"/>
          <w:szCs w:val="24"/>
        </w:rPr>
      </w:pPr>
    </w:p>
    <w:p w14:paraId="70C459D1" w14:textId="7942F81C" w:rsidR="000848A0" w:rsidRDefault="000848A0" w:rsidP="00DF3547">
      <w:pPr>
        <w:pStyle w:val="Ingetavstnd"/>
        <w:rPr>
          <w:rFonts w:ascii="Arial" w:hAnsi="Arial" w:cs="Arial"/>
          <w:b/>
          <w:bCs/>
          <w:color w:val="0070C0"/>
          <w:sz w:val="24"/>
          <w:szCs w:val="24"/>
        </w:rPr>
      </w:pPr>
    </w:p>
    <w:p w14:paraId="449C9BF7" w14:textId="4725F5DC" w:rsidR="0092406A" w:rsidRDefault="0092406A" w:rsidP="00DF3547">
      <w:pPr>
        <w:pStyle w:val="Ingetavstnd"/>
        <w:rPr>
          <w:rFonts w:ascii="Arial" w:hAnsi="Arial" w:cs="Arial"/>
          <w:b/>
          <w:bCs/>
          <w:color w:val="0070C0"/>
          <w:sz w:val="24"/>
          <w:szCs w:val="24"/>
        </w:rPr>
      </w:pPr>
    </w:p>
    <w:p w14:paraId="044D7BE8" w14:textId="45711BDC" w:rsidR="0092406A" w:rsidRDefault="0092406A" w:rsidP="00DF3547">
      <w:pPr>
        <w:pStyle w:val="Ingetavstnd"/>
        <w:rPr>
          <w:rFonts w:ascii="Arial" w:hAnsi="Arial" w:cs="Arial"/>
          <w:b/>
          <w:bCs/>
          <w:color w:val="0070C0"/>
          <w:sz w:val="24"/>
          <w:szCs w:val="24"/>
        </w:rPr>
      </w:pPr>
    </w:p>
    <w:p w14:paraId="36A1AD2D" w14:textId="55F887EC" w:rsidR="008B2E29" w:rsidRDefault="008B2E29" w:rsidP="00DF3547">
      <w:pPr>
        <w:pStyle w:val="Ingetavstnd"/>
        <w:rPr>
          <w:rFonts w:ascii="Arial" w:hAnsi="Arial" w:cs="Arial"/>
          <w:b/>
          <w:bCs/>
          <w:color w:val="0070C0"/>
          <w:sz w:val="24"/>
          <w:szCs w:val="24"/>
        </w:rPr>
      </w:pPr>
    </w:p>
    <w:p w14:paraId="7EA86B7F" w14:textId="51937C1C" w:rsidR="004D5B6E" w:rsidRDefault="004D5B6E" w:rsidP="00DF3547">
      <w:pPr>
        <w:pStyle w:val="Ingetavstnd"/>
        <w:rPr>
          <w:rFonts w:ascii="Arial" w:hAnsi="Arial" w:cs="Arial"/>
          <w:b/>
          <w:bCs/>
          <w:color w:val="0070C0"/>
          <w:sz w:val="24"/>
          <w:szCs w:val="24"/>
        </w:rPr>
      </w:pPr>
      <w:bookmarkStart w:id="5" w:name="_Hlk96321693"/>
    </w:p>
    <w:p w14:paraId="535BDB0B" w14:textId="404B5A68" w:rsidR="004D5B6E" w:rsidRDefault="004D5B6E" w:rsidP="00DF3547">
      <w:pPr>
        <w:pStyle w:val="Ingetavstnd"/>
        <w:rPr>
          <w:rFonts w:ascii="Arial" w:hAnsi="Arial" w:cs="Arial"/>
          <w:b/>
          <w:bCs/>
          <w:color w:val="0070C0"/>
          <w:sz w:val="24"/>
          <w:szCs w:val="24"/>
        </w:rPr>
      </w:pPr>
    </w:p>
    <w:p w14:paraId="412701BF" w14:textId="25D82B37" w:rsidR="004D5B6E" w:rsidRDefault="002E6FB9" w:rsidP="00DF3547">
      <w:pPr>
        <w:pStyle w:val="Ingetavstnd"/>
        <w:rPr>
          <w:rFonts w:ascii="Arial" w:hAnsi="Arial" w:cs="Arial"/>
          <w:b/>
          <w:bCs/>
          <w:color w:val="0070C0"/>
          <w:sz w:val="24"/>
          <w:szCs w:val="24"/>
        </w:rPr>
      </w:pPr>
      <w:r>
        <w:rPr>
          <w:noProof/>
        </w:rPr>
        <w:lastRenderedPageBreak/>
        <w:drawing>
          <wp:anchor distT="0" distB="0" distL="114300" distR="114300" simplePos="0" relativeHeight="251661312" behindDoc="1" locked="0" layoutInCell="1" allowOverlap="1" wp14:anchorId="4CD1DA31" wp14:editId="4DBEF036">
            <wp:simplePos x="0" y="0"/>
            <wp:positionH relativeFrom="page">
              <wp:posOffset>276225</wp:posOffset>
            </wp:positionH>
            <wp:positionV relativeFrom="paragraph">
              <wp:posOffset>26670</wp:posOffset>
            </wp:positionV>
            <wp:extent cx="3209290" cy="2578735"/>
            <wp:effectExtent l="0" t="0" r="0" b="0"/>
            <wp:wrapTight wrapText="bothSides">
              <wp:wrapPolygon edited="0">
                <wp:start x="0" y="0"/>
                <wp:lineTo x="0" y="21382"/>
                <wp:lineTo x="21412" y="21382"/>
                <wp:lineTo x="21412" y="0"/>
                <wp:lineTo x="0" y="0"/>
              </wp:wrapPolygon>
            </wp:wrapTight>
            <wp:docPr id="5" name="Bildobjekt 5"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5" descr="En bild som visar text&#10;&#10;Automatiskt genererad beskrivning"/>
                    <pic:cNvPicPr/>
                  </pic:nvPicPr>
                  <pic:blipFill>
                    <a:blip r:embed="rId21">
                      <a:extLst>
                        <a:ext uri="{28A0092B-C50C-407E-A947-70E740481C1C}">
                          <a14:useLocalDpi xmlns:a14="http://schemas.microsoft.com/office/drawing/2010/main" val="0"/>
                        </a:ext>
                      </a:extLst>
                    </a:blip>
                    <a:stretch>
                      <a:fillRect/>
                    </a:stretch>
                  </pic:blipFill>
                  <pic:spPr>
                    <a:xfrm>
                      <a:off x="0" y="0"/>
                      <a:ext cx="3209290" cy="2578735"/>
                    </a:xfrm>
                    <a:prstGeom prst="rect">
                      <a:avLst/>
                    </a:prstGeom>
                  </pic:spPr>
                </pic:pic>
              </a:graphicData>
            </a:graphic>
            <wp14:sizeRelH relativeFrom="page">
              <wp14:pctWidth>0</wp14:pctWidth>
            </wp14:sizeRelH>
            <wp14:sizeRelV relativeFrom="page">
              <wp14:pctHeight>0</wp14:pctHeight>
            </wp14:sizeRelV>
          </wp:anchor>
        </w:drawing>
      </w:r>
    </w:p>
    <w:p w14:paraId="555F0AE3" w14:textId="55F4F393" w:rsidR="004D5B6E" w:rsidRDefault="004D5B6E" w:rsidP="00DF3547">
      <w:pPr>
        <w:pStyle w:val="Ingetavstnd"/>
        <w:rPr>
          <w:rFonts w:ascii="Arial" w:hAnsi="Arial" w:cs="Arial"/>
          <w:b/>
          <w:bCs/>
          <w:color w:val="0070C0"/>
          <w:sz w:val="24"/>
          <w:szCs w:val="24"/>
        </w:rPr>
      </w:pPr>
    </w:p>
    <w:p w14:paraId="171FAD01" w14:textId="4589A06E" w:rsidR="004D5B6E" w:rsidRDefault="004D5B6E" w:rsidP="00DF3547">
      <w:pPr>
        <w:pStyle w:val="Ingetavstnd"/>
        <w:rPr>
          <w:rFonts w:ascii="Arial" w:hAnsi="Arial" w:cs="Arial"/>
          <w:b/>
          <w:bCs/>
          <w:color w:val="0070C0"/>
          <w:sz w:val="24"/>
          <w:szCs w:val="24"/>
        </w:rPr>
      </w:pPr>
    </w:p>
    <w:p w14:paraId="75550BE3" w14:textId="256AE1F2" w:rsidR="004D5B6E" w:rsidRDefault="004D5B6E" w:rsidP="00DF3547">
      <w:pPr>
        <w:pStyle w:val="Ingetavstnd"/>
        <w:rPr>
          <w:rFonts w:ascii="Arial" w:hAnsi="Arial" w:cs="Arial"/>
          <w:b/>
          <w:bCs/>
          <w:color w:val="0070C0"/>
          <w:sz w:val="24"/>
          <w:szCs w:val="24"/>
        </w:rPr>
      </w:pPr>
    </w:p>
    <w:p w14:paraId="1078CE52" w14:textId="7A5D9798" w:rsidR="004D5B6E" w:rsidRDefault="004D5B6E" w:rsidP="00DF3547">
      <w:pPr>
        <w:pStyle w:val="Ingetavstnd"/>
        <w:rPr>
          <w:rFonts w:ascii="Arial" w:hAnsi="Arial" w:cs="Arial"/>
          <w:b/>
          <w:bCs/>
          <w:color w:val="0070C0"/>
          <w:sz w:val="24"/>
          <w:szCs w:val="24"/>
        </w:rPr>
      </w:pPr>
    </w:p>
    <w:p w14:paraId="7BF02F1E" w14:textId="75135F92" w:rsidR="004D5B6E" w:rsidRDefault="004D5B6E" w:rsidP="00DF3547">
      <w:pPr>
        <w:pStyle w:val="Ingetavstnd"/>
        <w:rPr>
          <w:rFonts w:ascii="Arial" w:hAnsi="Arial" w:cs="Arial"/>
          <w:b/>
          <w:bCs/>
          <w:color w:val="0070C0"/>
          <w:sz w:val="24"/>
          <w:szCs w:val="24"/>
        </w:rPr>
      </w:pPr>
    </w:p>
    <w:p w14:paraId="3D991517" w14:textId="77777777" w:rsidR="004D5B6E" w:rsidRDefault="004D5B6E" w:rsidP="00DF3547">
      <w:pPr>
        <w:pStyle w:val="Ingetavstnd"/>
        <w:rPr>
          <w:rFonts w:ascii="Arial" w:hAnsi="Arial" w:cs="Arial"/>
          <w:b/>
          <w:bCs/>
          <w:color w:val="0070C0"/>
          <w:sz w:val="24"/>
          <w:szCs w:val="24"/>
        </w:rPr>
      </w:pPr>
    </w:p>
    <w:p w14:paraId="67F788F7" w14:textId="77777777" w:rsidR="004D5B6E" w:rsidRDefault="004D5B6E" w:rsidP="00DF3547">
      <w:pPr>
        <w:pStyle w:val="Ingetavstnd"/>
        <w:rPr>
          <w:rFonts w:ascii="Arial" w:hAnsi="Arial" w:cs="Arial"/>
          <w:b/>
          <w:bCs/>
          <w:color w:val="0070C0"/>
          <w:sz w:val="24"/>
          <w:szCs w:val="24"/>
        </w:rPr>
      </w:pPr>
    </w:p>
    <w:p w14:paraId="3C5C9D60" w14:textId="3F904718" w:rsidR="004D5B6E" w:rsidRDefault="004D5B6E" w:rsidP="00DF3547">
      <w:pPr>
        <w:pStyle w:val="Ingetavstnd"/>
        <w:rPr>
          <w:rFonts w:ascii="Arial" w:hAnsi="Arial" w:cs="Arial"/>
          <w:b/>
          <w:bCs/>
          <w:color w:val="0070C0"/>
          <w:sz w:val="24"/>
          <w:szCs w:val="24"/>
        </w:rPr>
      </w:pPr>
    </w:p>
    <w:p w14:paraId="65000163" w14:textId="77777777" w:rsidR="004D5B6E" w:rsidRDefault="004D5B6E" w:rsidP="00DF3547">
      <w:pPr>
        <w:pStyle w:val="Ingetavstnd"/>
        <w:rPr>
          <w:rFonts w:ascii="Arial" w:hAnsi="Arial" w:cs="Arial"/>
          <w:b/>
          <w:bCs/>
          <w:color w:val="0070C0"/>
          <w:sz w:val="24"/>
          <w:szCs w:val="24"/>
        </w:rPr>
      </w:pPr>
    </w:p>
    <w:p w14:paraId="1DB86396" w14:textId="77777777" w:rsidR="004D5B6E" w:rsidRDefault="004D5B6E" w:rsidP="00DF3547">
      <w:pPr>
        <w:pStyle w:val="Ingetavstnd"/>
        <w:rPr>
          <w:rFonts w:ascii="Arial" w:hAnsi="Arial" w:cs="Arial"/>
          <w:b/>
          <w:bCs/>
          <w:color w:val="0070C0"/>
          <w:sz w:val="24"/>
          <w:szCs w:val="24"/>
        </w:rPr>
      </w:pPr>
    </w:p>
    <w:p w14:paraId="06D4099E" w14:textId="77777777" w:rsidR="004D5B6E" w:rsidRDefault="004D5B6E" w:rsidP="00DF3547">
      <w:pPr>
        <w:pStyle w:val="Ingetavstnd"/>
        <w:rPr>
          <w:rFonts w:ascii="Arial" w:hAnsi="Arial" w:cs="Arial"/>
          <w:b/>
          <w:bCs/>
          <w:color w:val="0070C0"/>
          <w:sz w:val="24"/>
          <w:szCs w:val="24"/>
        </w:rPr>
      </w:pPr>
    </w:p>
    <w:bookmarkEnd w:id="5"/>
    <w:p w14:paraId="6982D6F8" w14:textId="77777777" w:rsidR="002E6FB9" w:rsidRPr="00575C98" w:rsidRDefault="002E6FB9">
      <w:pPr>
        <w:pStyle w:val="Ingetavstnd"/>
        <w:rPr>
          <w:rFonts w:ascii="Times New Roman" w:hAnsi="Times New Roman" w:cs="Times New Roman"/>
          <w:sz w:val="24"/>
          <w:szCs w:val="24"/>
        </w:rPr>
      </w:pPr>
    </w:p>
    <w:sectPr w:rsidR="002E6FB9" w:rsidRPr="00575C98">
      <w:headerReference w:type="default" r:id="rId22"/>
      <w:footerReference w:type="defaul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8739B1" w14:textId="77777777" w:rsidR="006603BD" w:rsidRDefault="006603BD" w:rsidP="0040163E">
      <w:pPr>
        <w:spacing w:after="0" w:line="240" w:lineRule="auto"/>
      </w:pPr>
      <w:r>
        <w:separator/>
      </w:r>
    </w:p>
  </w:endnote>
  <w:endnote w:type="continuationSeparator" w:id="0">
    <w:p w14:paraId="2184595C" w14:textId="77777777" w:rsidR="006603BD" w:rsidRDefault="006603BD" w:rsidP="004016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9841110"/>
      <w:docPartObj>
        <w:docPartGallery w:val="Page Numbers (Bottom of Page)"/>
        <w:docPartUnique/>
      </w:docPartObj>
    </w:sdtPr>
    <w:sdtContent>
      <w:p w14:paraId="13A8229B" w14:textId="3DB316F7" w:rsidR="00E02EB8" w:rsidRDefault="00E02EB8">
        <w:pPr>
          <w:pStyle w:val="Sidfot"/>
          <w:jc w:val="right"/>
        </w:pPr>
        <w:r>
          <w:fldChar w:fldCharType="begin"/>
        </w:r>
        <w:r>
          <w:instrText>PAGE   \* MERGEFORMAT</w:instrText>
        </w:r>
        <w:r>
          <w:fldChar w:fldCharType="separate"/>
        </w:r>
        <w:r>
          <w:t>2</w:t>
        </w:r>
        <w:r>
          <w:fldChar w:fldCharType="end"/>
        </w:r>
      </w:p>
    </w:sdtContent>
  </w:sdt>
  <w:p w14:paraId="47F32AB1" w14:textId="77777777" w:rsidR="00E02EB8" w:rsidRDefault="00E02EB8">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F9F056" w14:textId="77777777" w:rsidR="006603BD" w:rsidRDefault="006603BD" w:rsidP="0040163E">
      <w:pPr>
        <w:spacing w:after="0" w:line="240" w:lineRule="auto"/>
      </w:pPr>
      <w:r>
        <w:separator/>
      </w:r>
    </w:p>
  </w:footnote>
  <w:footnote w:type="continuationSeparator" w:id="0">
    <w:p w14:paraId="767DEBF9" w14:textId="77777777" w:rsidR="006603BD" w:rsidRDefault="006603BD" w:rsidP="0040163E">
      <w:pPr>
        <w:spacing w:after="0" w:line="240" w:lineRule="auto"/>
      </w:pPr>
      <w:r>
        <w:continuationSeparator/>
      </w:r>
    </w:p>
  </w:footnote>
  <w:footnote w:id="1">
    <w:p w14:paraId="4BABDD17" w14:textId="21C47EF9" w:rsidR="00E02EB8" w:rsidRPr="00772892" w:rsidRDefault="00E02EB8">
      <w:pPr>
        <w:pStyle w:val="Fotnotstext"/>
      </w:pPr>
      <w:r w:rsidRPr="00772892">
        <w:rPr>
          <w:rStyle w:val="Fotnotsreferens"/>
        </w:rPr>
        <w:footnoteRef/>
      </w:r>
      <w:r w:rsidRPr="00772892">
        <w:t xml:space="preserve"> Se bilaga 1</w:t>
      </w:r>
      <w:r w:rsidR="002E6FB9">
        <w:t xml:space="preserve"> och 2.</w:t>
      </w:r>
    </w:p>
  </w:footnote>
  <w:footnote w:id="2">
    <w:p w14:paraId="2B3D0695" w14:textId="77777777" w:rsidR="003105AF" w:rsidRDefault="003105AF" w:rsidP="003105AF">
      <w:pPr>
        <w:pStyle w:val="Fotnotstext"/>
      </w:pPr>
      <w:r>
        <w:rPr>
          <w:rStyle w:val="Fotnotsreferens"/>
        </w:rPr>
        <w:footnoteRef/>
      </w:r>
      <w:r>
        <w:t xml:space="preserve"> </w:t>
      </w:r>
      <w:hyperlink r:id="rId1" w:anchor=":~:text=Tillsammans%20med%20n%C3%A4ringslivet%20mot%20brott%20och%20otrygghet%20Denna,f%C3%B6rankring%2C%20chans%20till%20st%C3%B6rre%20genomslag%2C%20och%20%C3%B6kad%20f%C3%B6r%C3%A4ndringseffekt." w:history="1">
        <w:r w:rsidRPr="00772892">
          <w:rPr>
            <w:color w:val="0000FF"/>
            <w:u w:val="single"/>
          </w:rPr>
          <w:t>Tillsammans med näringslivet mot brott och otrygghet - Brottsförebyggande rådet (bra.se)</w:t>
        </w:r>
      </w:hyperlink>
    </w:p>
  </w:footnote>
  <w:footnote w:id="3">
    <w:p w14:paraId="5F32542C" w14:textId="77777777" w:rsidR="003105AF" w:rsidRDefault="003105AF" w:rsidP="003105AF">
      <w:pPr>
        <w:pStyle w:val="Fotnotstext"/>
      </w:pPr>
      <w:r>
        <w:rPr>
          <w:rStyle w:val="Fotnotsreferens"/>
        </w:rPr>
        <w:footnoteRef/>
      </w:r>
      <w:r>
        <w:t xml:space="preserve"> </w:t>
      </w:r>
      <w:hyperlink r:id="rId2" w:history="1">
        <w:r w:rsidRPr="00B57E02">
          <w:rPr>
            <w:color w:val="0000FF"/>
            <w:sz w:val="22"/>
            <w:szCs w:val="22"/>
            <w:u w:val="single"/>
          </w:rPr>
          <w:t>Undersöka förutsättningarna för stärkt platssamverkan - Boverket</w:t>
        </w:r>
      </w:hyperlink>
    </w:p>
  </w:footnote>
  <w:footnote w:id="4">
    <w:p w14:paraId="03BFA0B8" w14:textId="77777777" w:rsidR="005673C9" w:rsidRDefault="005673C9" w:rsidP="005673C9">
      <w:pPr>
        <w:pStyle w:val="Fotnotstext"/>
      </w:pPr>
      <w:r>
        <w:rPr>
          <w:rStyle w:val="Fotnotsreferens"/>
        </w:rPr>
        <w:footnoteRef/>
      </w:r>
      <w:r>
        <w:t xml:space="preserve"> Se utdrag i bilaga 1.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A59CF" w14:textId="3BB3365D" w:rsidR="00E02EB8" w:rsidRPr="0078041D" w:rsidRDefault="00367E9F" w:rsidP="00886064">
    <w:pPr>
      <w:pStyle w:val="Sidhuvud"/>
      <w:pBdr>
        <w:bottom w:val="single" w:sz="4" w:space="1" w:color="auto"/>
      </w:pBdr>
      <w:rPr>
        <w:sz w:val="20"/>
        <w:szCs w:val="20"/>
      </w:rPr>
    </w:pPr>
    <w:r>
      <w:rPr>
        <w:sz w:val="20"/>
        <w:szCs w:val="20"/>
      </w:rPr>
      <w:t xml:space="preserve">Projektidé är </w:t>
    </w:r>
    <w:r w:rsidR="003A0BB3">
      <w:rPr>
        <w:sz w:val="20"/>
        <w:szCs w:val="20"/>
      </w:rPr>
      <w:t>ett</w:t>
    </w:r>
    <w:r w:rsidR="00BA651C">
      <w:rPr>
        <w:sz w:val="20"/>
        <w:szCs w:val="20"/>
      </w:rPr>
      <w:t xml:space="preserve"> </w:t>
    </w:r>
    <w:r>
      <w:rPr>
        <w:sz w:val="20"/>
        <w:szCs w:val="20"/>
      </w:rPr>
      <w:t>icke besluta</w:t>
    </w:r>
    <w:r w:rsidR="003A0BB3">
      <w:rPr>
        <w:sz w:val="20"/>
        <w:szCs w:val="20"/>
      </w:rPr>
      <w:t>t</w:t>
    </w:r>
    <w:r w:rsidR="00BA651C">
      <w:rPr>
        <w:sz w:val="20"/>
        <w:szCs w:val="20"/>
      </w:rPr>
      <w:t>,</w:t>
    </w:r>
    <w:r w:rsidR="003A0BB3">
      <w:rPr>
        <w:sz w:val="20"/>
        <w:szCs w:val="20"/>
      </w:rPr>
      <w:t xml:space="preserve"> l</w:t>
    </w:r>
    <w:r w:rsidR="002358E1">
      <w:rPr>
        <w:sz w:val="20"/>
        <w:szCs w:val="20"/>
      </w:rPr>
      <w:t>evande dokument</w:t>
    </w:r>
    <w:r w:rsidR="00BA651C">
      <w:rPr>
        <w:sz w:val="20"/>
        <w:szCs w:val="20"/>
      </w:rPr>
      <w:t xml:space="preserve"> u</w:t>
    </w:r>
    <w:r w:rsidR="00E02EB8" w:rsidRPr="0078041D">
      <w:rPr>
        <w:sz w:val="20"/>
        <w:szCs w:val="20"/>
      </w:rPr>
      <w:t>pparbeta</w:t>
    </w:r>
    <w:r w:rsidR="00F06112" w:rsidRPr="0078041D">
      <w:rPr>
        <w:sz w:val="20"/>
        <w:szCs w:val="20"/>
      </w:rPr>
      <w:t>t</w:t>
    </w:r>
    <w:r w:rsidR="00E02EB8" w:rsidRPr="0078041D">
      <w:rPr>
        <w:sz w:val="20"/>
        <w:szCs w:val="20"/>
      </w:rPr>
      <w:t xml:space="preserve"> av</w:t>
    </w:r>
    <w:r w:rsidR="00851AE2">
      <w:rPr>
        <w:sz w:val="20"/>
        <w:szCs w:val="20"/>
      </w:rPr>
      <w:t xml:space="preserve"> </w:t>
    </w:r>
    <w:r w:rsidR="002358E1">
      <w:rPr>
        <w:sz w:val="20"/>
        <w:szCs w:val="20"/>
      </w:rPr>
      <w:t>processledare</w:t>
    </w:r>
    <w:r w:rsidR="00680D98">
      <w:rPr>
        <w:sz w:val="20"/>
        <w:szCs w:val="20"/>
      </w:rPr>
      <w:t xml:space="preserve"> platssamverkan stadslednin</w:t>
    </w:r>
    <w:r w:rsidR="00EE3399">
      <w:rPr>
        <w:sz w:val="20"/>
        <w:szCs w:val="20"/>
      </w:rPr>
      <w:t>gskontoret</w:t>
    </w:r>
    <w:r w:rsidR="00E02EB8" w:rsidRPr="0078041D">
      <w:rPr>
        <w:sz w:val="20"/>
        <w:szCs w:val="20"/>
      </w:rPr>
      <w:t xml:space="preserve"> </w:t>
    </w:r>
    <w:r w:rsidR="00757C75" w:rsidRPr="0078041D">
      <w:rPr>
        <w:sz w:val="20"/>
        <w:szCs w:val="20"/>
      </w:rPr>
      <w:t>i sam</w:t>
    </w:r>
    <w:r w:rsidR="0078041D" w:rsidRPr="0078041D">
      <w:rPr>
        <w:sz w:val="20"/>
        <w:szCs w:val="20"/>
      </w:rPr>
      <w:t>verkan</w:t>
    </w:r>
    <w:r w:rsidR="00757C75" w:rsidRPr="0078041D">
      <w:rPr>
        <w:sz w:val="20"/>
        <w:szCs w:val="20"/>
      </w:rPr>
      <w:t xml:space="preserve"> med </w:t>
    </w:r>
    <w:r w:rsidR="0078041D" w:rsidRPr="0078041D">
      <w:rPr>
        <w:sz w:val="20"/>
        <w:szCs w:val="20"/>
      </w:rPr>
      <w:t xml:space="preserve">socialförvaltning </w:t>
    </w:r>
    <w:r w:rsidR="00BA651C">
      <w:rPr>
        <w:sz w:val="20"/>
        <w:szCs w:val="20"/>
      </w:rPr>
      <w:t>S</w:t>
    </w:r>
    <w:r w:rsidR="00EE3399">
      <w:rPr>
        <w:sz w:val="20"/>
        <w:szCs w:val="20"/>
      </w:rPr>
      <w:t>ydväst och</w:t>
    </w:r>
    <w:r w:rsidR="00757C75" w:rsidRPr="0078041D">
      <w:rPr>
        <w:sz w:val="20"/>
        <w:szCs w:val="20"/>
      </w:rPr>
      <w:t xml:space="preserve"> </w:t>
    </w:r>
    <w:r w:rsidR="00EB0F50" w:rsidRPr="0078041D">
      <w:rPr>
        <w:sz w:val="20"/>
        <w:szCs w:val="20"/>
      </w:rPr>
      <w:t>Polisen</w:t>
    </w:r>
    <w:r w:rsidR="00EE3399">
      <w:rPr>
        <w:sz w:val="20"/>
        <w:szCs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DD0E8A"/>
    <w:multiLevelType w:val="hybridMultilevel"/>
    <w:tmpl w:val="D5F00C9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108031A0"/>
    <w:multiLevelType w:val="hybridMultilevel"/>
    <w:tmpl w:val="236C58F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2E454FFF"/>
    <w:multiLevelType w:val="hybridMultilevel"/>
    <w:tmpl w:val="8468E8D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2E5E0B1C"/>
    <w:multiLevelType w:val="hybridMultilevel"/>
    <w:tmpl w:val="B79A054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33CE2288"/>
    <w:multiLevelType w:val="hybridMultilevel"/>
    <w:tmpl w:val="CCF20A9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34D91641"/>
    <w:multiLevelType w:val="hybridMultilevel"/>
    <w:tmpl w:val="EFCCF26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3877693A"/>
    <w:multiLevelType w:val="hybridMultilevel"/>
    <w:tmpl w:val="3DB6DF9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3C9E32C7"/>
    <w:multiLevelType w:val="hybridMultilevel"/>
    <w:tmpl w:val="6F0EEF0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42782753"/>
    <w:multiLevelType w:val="hybridMultilevel"/>
    <w:tmpl w:val="89CCCC54"/>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 w15:restartNumberingAfterBreak="0">
    <w:nsid w:val="449F3E04"/>
    <w:multiLevelType w:val="hybridMultilevel"/>
    <w:tmpl w:val="B02620D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0" w15:restartNumberingAfterBreak="0">
    <w:nsid w:val="461B3F3E"/>
    <w:multiLevelType w:val="hybridMultilevel"/>
    <w:tmpl w:val="F10C0E8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4740389A"/>
    <w:multiLevelType w:val="hybridMultilevel"/>
    <w:tmpl w:val="5CA0E00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489F46EE"/>
    <w:multiLevelType w:val="hybridMultilevel"/>
    <w:tmpl w:val="DB54DCF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4AF43C41"/>
    <w:multiLevelType w:val="hybridMultilevel"/>
    <w:tmpl w:val="83C473F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4B9144F3"/>
    <w:multiLevelType w:val="hybridMultilevel"/>
    <w:tmpl w:val="ABE0495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5207232C"/>
    <w:multiLevelType w:val="hybridMultilevel"/>
    <w:tmpl w:val="0D6670F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544655E2"/>
    <w:multiLevelType w:val="hybridMultilevel"/>
    <w:tmpl w:val="33548D7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572911BC"/>
    <w:multiLevelType w:val="hybridMultilevel"/>
    <w:tmpl w:val="2CECA46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5A5711F5"/>
    <w:multiLevelType w:val="hybridMultilevel"/>
    <w:tmpl w:val="509ABD8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5D5842DC"/>
    <w:multiLevelType w:val="hybridMultilevel"/>
    <w:tmpl w:val="62B2CE9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5D775AAE"/>
    <w:multiLevelType w:val="hybridMultilevel"/>
    <w:tmpl w:val="2342E4C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6FB82A3F"/>
    <w:multiLevelType w:val="hybridMultilevel"/>
    <w:tmpl w:val="CC50B99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700070B9"/>
    <w:multiLevelType w:val="hybridMultilevel"/>
    <w:tmpl w:val="8C9E2A5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7639415E"/>
    <w:multiLevelType w:val="hybridMultilevel"/>
    <w:tmpl w:val="C2ACBB4A"/>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7A7E15FD"/>
    <w:multiLevelType w:val="hybridMultilevel"/>
    <w:tmpl w:val="AB96443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7D6728FA"/>
    <w:multiLevelType w:val="hybridMultilevel"/>
    <w:tmpl w:val="6A72F98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876508133">
    <w:abstractNumId w:val="9"/>
  </w:num>
  <w:num w:numId="2" w16cid:durableId="368530803">
    <w:abstractNumId w:val="11"/>
  </w:num>
  <w:num w:numId="3" w16cid:durableId="649755028">
    <w:abstractNumId w:val="2"/>
  </w:num>
  <w:num w:numId="4" w16cid:durableId="287900338">
    <w:abstractNumId w:val="7"/>
  </w:num>
  <w:num w:numId="5" w16cid:durableId="144780501">
    <w:abstractNumId w:val="0"/>
  </w:num>
  <w:num w:numId="6" w16cid:durableId="2083528550">
    <w:abstractNumId w:val="5"/>
  </w:num>
  <w:num w:numId="7" w16cid:durableId="90666837">
    <w:abstractNumId w:val="6"/>
  </w:num>
  <w:num w:numId="8" w16cid:durableId="279265701">
    <w:abstractNumId w:val="19"/>
  </w:num>
  <w:num w:numId="9" w16cid:durableId="1283345056">
    <w:abstractNumId w:val="16"/>
  </w:num>
  <w:num w:numId="10" w16cid:durableId="370300817">
    <w:abstractNumId w:val="13"/>
  </w:num>
  <w:num w:numId="11" w16cid:durableId="1809518452">
    <w:abstractNumId w:val="15"/>
  </w:num>
  <w:num w:numId="12" w16cid:durableId="438453817">
    <w:abstractNumId w:val="21"/>
  </w:num>
  <w:num w:numId="13" w16cid:durableId="1432704841">
    <w:abstractNumId w:val="17"/>
  </w:num>
  <w:num w:numId="14" w16cid:durableId="868877121">
    <w:abstractNumId w:val="3"/>
  </w:num>
  <w:num w:numId="15" w16cid:durableId="807239017">
    <w:abstractNumId w:val="12"/>
  </w:num>
  <w:num w:numId="16" w16cid:durableId="350956273">
    <w:abstractNumId w:val="14"/>
  </w:num>
  <w:num w:numId="17" w16cid:durableId="1173446986">
    <w:abstractNumId w:val="23"/>
  </w:num>
  <w:num w:numId="18" w16cid:durableId="232857679">
    <w:abstractNumId w:val="1"/>
  </w:num>
  <w:num w:numId="19" w16cid:durableId="609893743">
    <w:abstractNumId w:val="25"/>
  </w:num>
  <w:num w:numId="20" w16cid:durableId="1400788456">
    <w:abstractNumId w:val="22"/>
  </w:num>
  <w:num w:numId="21" w16cid:durableId="181667154">
    <w:abstractNumId w:val="10"/>
  </w:num>
  <w:num w:numId="22" w16cid:durableId="1082336313">
    <w:abstractNumId w:val="20"/>
  </w:num>
  <w:num w:numId="23" w16cid:durableId="436413054">
    <w:abstractNumId w:val="24"/>
  </w:num>
  <w:num w:numId="24" w16cid:durableId="943881358">
    <w:abstractNumId w:val="4"/>
  </w:num>
  <w:num w:numId="25" w16cid:durableId="1225947786">
    <w:abstractNumId w:val="8"/>
  </w:num>
  <w:num w:numId="26" w16cid:durableId="90014103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1BA0"/>
    <w:rsid w:val="000032E3"/>
    <w:rsid w:val="00016AE2"/>
    <w:rsid w:val="000178F3"/>
    <w:rsid w:val="000206F9"/>
    <w:rsid w:val="00020CA3"/>
    <w:rsid w:val="000221D2"/>
    <w:rsid w:val="00022FD5"/>
    <w:rsid w:val="0003167D"/>
    <w:rsid w:val="00033F16"/>
    <w:rsid w:val="00034105"/>
    <w:rsid w:val="00037395"/>
    <w:rsid w:val="0004138A"/>
    <w:rsid w:val="00042ABA"/>
    <w:rsid w:val="000471C6"/>
    <w:rsid w:val="00057FB0"/>
    <w:rsid w:val="000604D8"/>
    <w:rsid w:val="00061439"/>
    <w:rsid w:val="00065ABE"/>
    <w:rsid w:val="00065D65"/>
    <w:rsid w:val="00065EC2"/>
    <w:rsid w:val="000671B1"/>
    <w:rsid w:val="00070D87"/>
    <w:rsid w:val="000723E6"/>
    <w:rsid w:val="000735C8"/>
    <w:rsid w:val="00073F87"/>
    <w:rsid w:val="00074872"/>
    <w:rsid w:val="000778E2"/>
    <w:rsid w:val="00081F12"/>
    <w:rsid w:val="00083CDC"/>
    <w:rsid w:val="00084474"/>
    <w:rsid w:val="000848A0"/>
    <w:rsid w:val="00085117"/>
    <w:rsid w:val="00085DAD"/>
    <w:rsid w:val="00092CDB"/>
    <w:rsid w:val="00094BC0"/>
    <w:rsid w:val="00095C0C"/>
    <w:rsid w:val="00097E6D"/>
    <w:rsid w:val="000A77D8"/>
    <w:rsid w:val="000B1A80"/>
    <w:rsid w:val="000B3CE5"/>
    <w:rsid w:val="000B5AAB"/>
    <w:rsid w:val="000B72A3"/>
    <w:rsid w:val="000C02F3"/>
    <w:rsid w:val="000C6A6E"/>
    <w:rsid w:val="000D0BCC"/>
    <w:rsid w:val="000D208B"/>
    <w:rsid w:val="000D69F1"/>
    <w:rsid w:val="000D6DC6"/>
    <w:rsid w:val="000E21D8"/>
    <w:rsid w:val="000E3819"/>
    <w:rsid w:val="000F03E9"/>
    <w:rsid w:val="000F3F07"/>
    <w:rsid w:val="000F4950"/>
    <w:rsid w:val="00101381"/>
    <w:rsid w:val="00103C4B"/>
    <w:rsid w:val="00104294"/>
    <w:rsid w:val="00112604"/>
    <w:rsid w:val="001154EA"/>
    <w:rsid w:val="00116BCF"/>
    <w:rsid w:val="00116F30"/>
    <w:rsid w:val="001207E8"/>
    <w:rsid w:val="0012176A"/>
    <w:rsid w:val="001310F7"/>
    <w:rsid w:val="001334C0"/>
    <w:rsid w:val="0013511C"/>
    <w:rsid w:val="00135D21"/>
    <w:rsid w:val="00135F3F"/>
    <w:rsid w:val="0014171B"/>
    <w:rsid w:val="00141A29"/>
    <w:rsid w:val="00145A0D"/>
    <w:rsid w:val="00150B70"/>
    <w:rsid w:val="001510A7"/>
    <w:rsid w:val="00151993"/>
    <w:rsid w:val="00155BFB"/>
    <w:rsid w:val="00157BEF"/>
    <w:rsid w:val="00157D92"/>
    <w:rsid w:val="00164875"/>
    <w:rsid w:val="001670FF"/>
    <w:rsid w:val="00167524"/>
    <w:rsid w:val="00170C3B"/>
    <w:rsid w:val="00171C06"/>
    <w:rsid w:val="00172D11"/>
    <w:rsid w:val="00176C37"/>
    <w:rsid w:val="00187519"/>
    <w:rsid w:val="00191345"/>
    <w:rsid w:val="0019410F"/>
    <w:rsid w:val="00195529"/>
    <w:rsid w:val="00196817"/>
    <w:rsid w:val="001A0360"/>
    <w:rsid w:val="001B0422"/>
    <w:rsid w:val="001B0C78"/>
    <w:rsid w:val="001B2A9E"/>
    <w:rsid w:val="001B782F"/>
    <w:rsid w:val="001C5415"/>
    <w:rsid w:val="001C5C3B"/>
    <w:rsid w:val="001C7555"/>
    <w:rsid w:val="001D18E7"/>
    <w:rsid w:val="001D4027"/>
    <w:rsid w:val="001D4963"/>
    <w:rsid w:val="001D4A89"/>
    <w:rsid w:val="001D4AD5"/>
    <w:rsid w:val="001D4D8C"/>
    <w:rsid w:val="001D59DD"/>
    <w:rsid w:val="001E0430"/>
    <w:rsid w:val="001E23B7"/>
    <w:rsid w:val="001E3457"/>
    <w:rsid w:val="001E4885"/>
    <w:rsid w:val="001E5BA4"/>
    <w:rsid w:val="001F4735"/>
    <w:rsid w:val="00201B7B"/>
    <w:rsid w:val="00204589"/>
    <w:rsid w:val="0021219E"/>
    <w:rsid w:val="00215D3A"/>
    <w:rsid w:val="002174A9"/>
    <w:rsid w:val="00230747"/>
    <w:rsid w:val="00234398"/>
    <w:rsid w:val="002358E1"/>
    <w:rsid w:val="002427EB"/>
    <w:rsid w:val="0024662F"/>
    <w:rsid w:val="00251882"/>
    <w:rsid w:val="00251DBF"/>
    <w:rsid w:val="00252448"/>
    <w:rsid w:val="00261FC6"/>
    <w:rsid w:val="00262889"/>
    <w:rsid w:val="002641A1"/>
    <w:rsid w:val="00282677"/>
    <w:rsid w:val="002829A0"/>
    <w:rsid w:val="00283C3F"/>
    <w:rsid w:val="002842C5"/>
    <w:rsid w:val="00284B1A"/>
    <w:rsid w:val="002865AB"/>
    <w:rsid w:val="00286D9F"/>
    <w:rsid w:val="002877AA"/>
    <w:rsid w:val="00287A61"/>
    <w:rsid w:val="00292F34"/>
    <w:rsid w:val="00294A27"/>
    <w:rsid w:val="002A42A4"/>
    <w:rsid w:val="002A6F3F"/>
    <w:rsid w:val="002A7A96"/>
    <w:rsid w:val="002B1626"/>
    <w:rsid w:val="002B3317"/>
    <w:rsid w:val="002C131B"/>
    <w:rsid w:val="002C3018"/>
    <w:rsid w:val="002C38CD"/>
    <w:rsid w:val="002C6E61"/>
    <w:rsid w:val="002C71E4"/>
    <w:rsid w:val="002D007D"/>
    <w:rsid w:val="002D2A2F"/>
    <w:rsid w:val="002D5348"/>
    <w:rsid w:val="002D5ED3"/>
    <w:rsid w:val="002E0C80"/>
    <w:rsid w:val="002E2C09"/>
    <w:rsid w:val="002E58FE"/>
    <w:rsid w:val="002E6FB9"/>
    <w:rsid w:val="002F0298"/>
    <w:rsid w:val="002F445C"/>
    <w:rsid w:val="002F77B3"/>
    <w:rsid w:val="00300325"/>
    <w:rsid w:val="00303868"/>
    <w:rsid w:val="00303FA3"/>
    <w:rsid w:val="00304465"/>
    <w:rsid w:val="003105AF"/>
    <w:rsid w:val="0031078D"/>
    <w:rsid w:val="003136AD"/>
    <w:rsid w:val="003138BC"/>
    <w:rsid w:val="00313FCA"/>
    <w:rsid w:val="003218CA"/>
    <w:rsid w:val="00326BBD"/>
    <w:rsid w:val="00330FC9"/>
    <w:rsid w:val="00332346"/>
    <w:rsid w:val="003326DF"/>
    <w:rsid w:val="003328CE"/>
    <w:rsid w:val="00336684"/>
    <w:rsid w:val="00340959"/>
    <w:rsid w:val="003438E4"/>
    <w:rsid w:val="0034473E"/>
    <w:rsid w:val="00362651"/>
    <w:rsid w:val="00362A53"/>
    <w:rsid w:val="00363964"/>
    <w:rsid w:val="00365C82"/>
    <w:rsid w:val="00366225"/>
    <w:rsid w:val="00367E9F"/>
    <w:rsid w:val="003736DF"/>
    <w:rsid w:val="003745DE"/>
    <w:rsid w:val="003766DA"/>
    <w:rsid w:val="00376E54"/>
    <w:rsid w:val="00380562"/>
    <w:rsid w:val="00380D40"/>
    <w:rsid w:val="00381EF0"/>
    <w:rsid w:val="003900CC"/>
    <w:rsid w:val="00391D11"/>
    <w:rsid w:val="003939AD"/>
    <w:rsid w:val="0039464A"/>
    <w:rsid w:val="00395D9A"/>
    <w:rsid w:val="0039607C"/>
    <w:rsid w:val="00397179"/>
    <w:rsid w:val="00397E48"/>
    <w:rsid w:val="003A0BB3"/>
    <w:rsid w:val="003A53C3"/>
    <w:rsid w:val="003A6B1C"/>
    <w:rsid w:val="003B11B3"/>
    <w:rsid w:val="003B4E08"/>
    <w:rsid w:val="003C4B3F"/>
    <w:rsid w:val="003C6192"/>
    <w:rsid w:val="003D1D85"/>
    <w:rsid w:val="003D4272"/>
    <w:rsid w:val="003D6CD5"/>
    <w:rsid w:val="003E30DB"/>
    <w:rsid w:val="003E3DE9"/>
    <w:rsid w:val="003F151A"/>
    <w:rsid w:val="003F4B0B"/>
    <w:rsid w:val="003F55FE"/>
    <w:rsid w:val="003F6F33"/>
    <w:rsid w:val="0040163E"/>
    <w:rsid w:val="00403F0A"/>
    <w:rsid w:val="004041D5"/>
    <w:rsid w:val="004055C3"/>
    <w:rsid w:val="00410A7E"/>
    <w:rsid w:val="0041490C"/>
    <w:rsid w:val="00424C5F"/>
    <w:rsid w:val="00431595"/>
    <w:rsid w:val="00434478"/>
    <w:rsid w:val="00436E65"/>
    <w:rsid w:val="004430C7"/>
    <w:rsid w:val="00445FEA"/>
    <w:rsid w:val="00453515"/>
    <w:rsid w:val="00456218"/>
    <w:rsid w:val="004575E0"/>
    <w:rsid w:val="004630E7"/>
    <w:rsid w:val="00463E2B"/>
    <w:rsid w:val="00472B78"/>
    <w:rsid w:val="00477A2D"/>
    <w:rsid w:val="00480FED"/>
    <w:rsid w:val="00487085"/>
    <w:rsid w:val="004901AF"/>
    <w:rsid w:val="00490FE6"/>
    <w:rsid w:val="004953C7"/>
    <w:rsid w:val="004A00BA"/>
    <w:rsid w:val="004A0F6D"/>
    <w:rsid w:val="004A1400"/>
    <w:rsid w:val="004A17A9"/>
    <w:rsid w:val="004A18FD"/>
    <w:rsid w:val="004A49F4"/>
    <w:rsid w:val="004B0216"/>
    <w:rsid w:val="004B130B"/>
    <w:rsid w:val="004B1A24"/>
    <w:rsid w:val="004B4DF4"/>
    <w:rsid w:val="004C1604"/>
    <w:rsid w:val="004C5244"/>
    <w:rsid w:val="004C57EB"/>
    <w:rsid w:val="004D2603"/>
    <w:rsid w:val="004D5B6E"/>
    <w:rsid w:val="004D6E7C"/>
    <w:rsid w:val="004D7446"/>
    <w:rsid w:val="004E4C55"/>
    <w:rsid w:val="004F0FCF"/>
    <w:rsid w:val="004F414A"/>
    <w:rsid w:val="004F6C6E"/>
    <w:rsid w:val="004F736C"/>
    <w:rsid w:val="00501938"/>
    <w:rsid w:val="0050257D"/>
    <w:rsid w:val="00502A47"/>
    <w:rsid w:val="00502FDC"/>
    <w:rsid w:val="00504BCA"/>
    <w:rsid w:val="00506729"/>
    <w:rsid w:val="00507007"/>
    <w:rsid w:val="00507FEE"/>
    <w:rsid w:val="0051067D"/>
    <w:rsid w:val="00515098"/>
    <w:rsid w:val="005165D1"/>
    <w:rsid w:val="0051795E"/>
    <w:rsid w:val="00532D36"/>
    <w:rsid w:val="00536BD8"/>
    <w:rsid w:val="005425DA"/>
    <w:rsid w:val="00543957"/>
    <w:rsid w:val="005451AE"/>
    <w:rsid w:val="00553E66"/>
    <w:rsid w:val="00560620"/>
    <w:rsid w:val="005646D8"/>
    <w:rsid w:val="005673C9"/>
    <w:rsid w:val="00571745"/>
    <w:rsid w:val="00571DC5"/>
    <w:rsid w:val="00574EFC"/>
    <w:rsid w:val="00575C98"/>
    <w:rsid w:val="00580623"/>
    <w:rsid w:val="00582875"/>
    <w:rsid w:val="005847B0"/>
    <w:rsid w:val="005851D9"/>
    <w:rsid w:val="00586956"/>
    <w:rsid w:val="00590AC7"/>
    <w:rsid w:val="00594338"/>
    <w:rsid w:val="005947E5"/>
    <w:rsid w:val="00594ACD"/>
    <w:rsid w:val="005A10B3"/>
    <w:rsid w:val="005A3949"/>
    <w:rsid w:val="005B2399"/>
    <w:rsid w:val="005B3A2D"/>
    <w:rsid w:val="005C1BA0"/>
    <w:rsid w:val="005C1D84"/>
    <w:rsid w:val="005C1DEF"/>
    <w:rsid w:val="005D3A4A"/>
    <w:rsid w:val="005D3CE4"/>
    <w:rsid w:val="005D553C"/>
    <w:rsid w:val="005D6AF4"/>
    <w:rsid w:val="005D72A3"/>
    <w:rsid w:val="005E094D"/>
    <w:rsid w:val="005E3F1A"/>
    <w:rsid w:val="005E63F6"/>
    <w:rsid w:val="005E6AD0"/>
    <w:rsid w:val="005F3EEA"/>
    <w:rsid w:val="005F4543"/>
    <w:rsid w:val="005F68B3"/>
    <w:rsid w:val="005F6EEB"/>
    <w:rsid w:val="00605973"/>
    <w:rsid w:val="00606DC5"/>
    <w:rsid w:val="006074E3"/>
    <w:rsid w:val="00612803"/>
    <w:rsid w:val="0061385E"/>
    <w:rsid w:val="0061662E"/>
    <w:rsid w:val="0062108D"/>
    <w:rsid w:val="00627E5A"/>
    <w:rsid w:val="00630012"/>
    <w:rsid w:val="006301BE"/>
    <w:rsid w:val="006304C9"/>
    <w:rsid w:val="00634945"/>
    <w:rsid w:val="0064090F"/>
    <w:rsid w:val="006417C6"/>
    <w:rsid w:val="00641B96"/>
    <w:rsid w:val="00651FB6"/>
    <w:rsid w:val="00652E97"/>
    <w:rsid w:val="006603BD"/>
    <w:rsid w:val="00662DF1"/>
    <w:rsid w:val="006707EB"/>
    <w:rsid w:val="00670CF2"/>
    <w:rsid w:val="0067389E"/>
    <w:rsid w:val="00680D98"/>
    <w:rsid w:val="00681B1C"/>
    <w:rsid w:val="0068716A"/>
    <w:rsid w:val="00687E13"/>
    <w:rsid w:val="006927F7"/>
    <w:rsid w:val="00694256"/>
    <w:rsid w:val="006964D7"/>
    <w:rsid w:val="00697A57"/>
    <w:rsid w:val="006A16CA"/>
    <w:rsid w:val="006A40D9"/>
    <w:rsid w:val="006A54D5"/>
    <w:rsid w:val="006A5DE4"/>
    <w:rsid w:val="006A62A5"/>
    <w:rsid w:val="006B3A03"/>
    <w:rsid w:val="006C26D6"/>
    <w:rsid w:val="006C45E3"/>
    <w:rsid w:val="006C4ADC"/>
    <w:rsid w:val="006C5096"/>
    <w:rsid w:val="006D0A84"/>
    <w:rsid w:val="006D4C80"/>
    <w:rsid w:val="006D5F16"/>
    <w:rsid w:val="006D6C07"/>
    <w:rsid w:val="006E332A"/>
    <w:rsid w:val="006F60B8"/>
    <w:rsid w:val="00700CDF"/>
    <w:rsid w:val="0070475A"/>
    <w:rsid w:val="00706E38"/>
    <w:rsid w:val="007111EC"/>
    <w:rsid w:val="007125FE"/>
    <w:rsid w:val="00712DE2"/>
    <w:rsid w:val="007150F3"/>
    <w:rsid w:val="007151CE"/>
    <w:rsid w:val="00716F10"/>
    <w:rsid w:val="0072006D"/>
    <w:rsid w:val="00726060"/>
    <w:rsid w:val="00726BF8"/>
    <w:rsid w:val="00727CCC"/>
    <w:rsid w:val="0073024D"/>
    <w:rsid w:val="00730291"/>
    <w:rsid w:val="007323B0"/>
    <w:rsid w:val="00734067"/>
    <w:rsid w:val="00735EF1"/>
    <w:rsid w:val="00737AAC"/>
    <w:rsid w:val="00745AA4"/>
    <w:rsid w:val="00753564"/>
    <w:rsid w:val="00753A98"/>
    <w:rsid w:val="00753DD2"/>
    <w:rsid w:val="00757525"/>
    <w:rsid w:val="0075797A"/>
    <w:rsid w:val="00757C75"/>
    <w:rsid w:val="0076469D"/>
    <w:rsid w:val="00767005"/>
    <w:rsid w:val="00767CCB"/>
    <w:rsid w:val="00772892"/>
    <w:rsid w:val="00775112"/>
    <w:rsid w:val="00776F81"/>
    <w:rsid w:val="00777E2A"/>
    <w:rsid w:val="0078041D"/>
    <w:rsid w:val="00782CF0"/>
    <w:rsid w:val="00784B50"/>
    <w:rsid w:val="00784F02"/>
    <w:rsid w:val="00791BBD"/>
    <w:rsid w:val="007A38C8"/>
    <w:rsid w:val="007A48FC"/>
    <w:rsid w:val="007A4BE7"/>
    <w:rsid w:val="007B05DF"/>
    <w:rsid w:val="007B1706"/>
    <w:rsid w:val="007E6E93"/>
    <w:rsid w:val="007F0697"/>
    <w:rsid w:val="007F60FC"/>
    <w:rsid w:val="007F6E84"/>
    <w:rsid w:val="007F7008"/>
    <w:rsid w:val="00800EF8"/>
    <w:rsid w:val="0080279E"/>
    <w:rsid w:val="00803D1E"/>
    <w:rsid w:val="00804484"/>
    <w:rsid w:val="0080687E"/>
    <w:rsid w:val="0080750A"/>
    <w:rsid w:val="008116C9"/>
    <w:rsid w:val="00815837"/>
    <w:rsid w:val="00815CE9"/>
    <w:rsid w:val="008172FE"/>
    <w:rsid w:val="00823CF4"/>
    <w:rsid w:val="008301EA"/>
    <w:rsid w:val="00836063"/>
    <w:rsid w:val="00836D5B"/>
    <w:rsid w:val="00837EA0"/>
    <w:rsid w:val="0084070D"/>
    <w:rsid w:val="0084236D"/>
    <w:rsid w:val="0084259E"/>
    <w:rsid w:val="008440CF"/>
    <w:rsid w:val="00846FE7"/>
    <w:rsid w:val="00850822"/>
    <w:rsid w:val="008519B1"/>
    <w:rsid w:val="00851AE2"/>
    <w:rsid w:val="00853173"/>
    <w:rsid w:val="0085585A"/>
    <w:rsid w:val="00856E23"/>
    <w:rsid w:val="0085754C"/>
    <w:rsid w:val="00857DCE"/>
    <w:rsid w:val="00857E78"/>
    <w:rsid w:val="00862BEA"/>
    <w:rsid w:val="00871554"/>
    <w:rsid w:val="00873116"/>
    <w:rsid w:val="00876C49"/>
    <w:rsid w:val="00877CBF"/>
    <w:rsid w:val="00886064"/>
    <w:rsid w:val="0089055D"/>
    <w:rsid w:val="00891138"/>
    <w:rsid w:val="00891F59"/>
    <w:rsid w:val="00892447"/>
    <w:rsid w:val="008A778B"/>
    <w:rsid w:val="008B2E29"/>
    <w:rsid w:val="008C145F"/>
    <w:rsid w:val="008C1E28"/>
    <w:rsid w:val="008C2D10"/>
    <w:rsid w:val="008C3288"/>
    <w:rsid w:val="008C489A"/>
    <w:rsid w:val="008C65EA"/>
    <w:rsid w:val="008D090B"/>
    <w:rsid w:val="008D7417"/>
    <w:rsid w:val="008E3679"/>
    <w:rsid w:val="008E795B"/>
    <w:rsid w:val="008F0776"/>
    <w:rsid w:val="008F25E6"/>
    <w:rsid w:val="008F2B3B"/>
    <w:rsid w:val="008F4125"/>
    <w:rsid w:val="008F49B8"/>
    <w:rsid w:val="008F54D2"/>
    <w:rsid w:val="009009B7"/>
    <w:rsid w:val="00900F6E"/>
    <w:rsid w:val="0090201E"/>
    <w:rsid w:val="00902045"/>
    <w:rsid w:val="00902196"/>
    <w:rsid w:val="009033CD"/>
    <w:rsid w:val="00903554"/>
    <w:rsid w:val="0090607E"/>
    <w:rsid w:val="00907A45"/>
    <w:rsid w:val="00910DDC"/>
    <w:rsid w:val="009114F7"/>
    <w:rsid w:val="00916D73"/>
    <w:rsid w:val="0092250B"/>
    <w:rsid w:val="00922C47"/>
    <w:rsid w:val="0092406A"/>
    <w:rsid w:val="00926E96"/>
    <w:rsid w:val="00933B4C"/>
    <w:rsid w:val="00934BA0"/>
    <w:rsid w:val="00936277"/>
    <w:rsid w:val="00936CEC"/>
    <w:rsid w:val="00946019"/>
    <w:rsid w:val="009473AF"/>
    <w:rsid w:val="00961240"/>
    <w:rsid w:val="00962613"/>
    <w:rsid w:val="009640DC"/>
    <w:rsid w:val="0096613D"/>
    <w:rsid w:val="00966F5C"/>
    <w:rsid w:val="00970475"/>
    <w:rsid w:val="009739C1"/>
    <w:rsid w:val="00977388"/>
    <w:rsid w:val="009800AC"/>
    <w:rsid w:val="00983DF7"/>
    <w:rsid w:val="0098706F"/>
    <w:rsid w:val="00993DB7"/>
    <w:rsid w:val="009944AA"/>
    <w:rsid w:val="00995E80"/>
    <w:rsid w:val="00996D78"/>
    <w:rsid w:val="00997111"/>
    <w:rsid w:val="009A1990"/>
    <w:rsid w:val="009A2714"/>
    <w:rsid w:val="009A2716"/>
    <w:rsid w:val="009A39E8"/>
    <w:rsid w:val="009B095D"/>
    <w:rsid w:val="009B2552"/>
    <w:rsid w:val="009B6FED"/>
    <w:rsid w:val="009C1E27"/>
    <w:rsid w:val="009C4702"/>
    <w:rsid w:val="009D24C2"/>
    <w:rsid w:val="009E3BD3"/>
    <w:rsid w:val="00A05C09"/>
    <w:rsid w:val="00A067B3"/>
    <w:rsid w:val="00A109D7"/>
    <w:rsid w:val="00A13855"/>
    <w:rsid w:val="00A15FF8"/>
    <w:rsid w:val="00A17819"/>
    <w:rsid w:val="00A17AE6"/>
    <w:rsid w:val="00A262EB"/>
    <w:rsid w:val="00A27A08"/>
    <w:rsid w:val="00A3138B"/>
    <w:rsid w:val="00A409E2"/>
    <w:rsid w:val="00A42F78"/>
    <w:rsid w:val="00A46F60"/>
    <w:rsid w:val="00A4765B"/>
    <w:rsid w:val="00A5120D"/>
    <w:rsid w:val="00A60504"/>
    <w:rsid w:val="00A65E03"/>
    <w:rsid w:val="00A65E54"/>
    <w:rsid w:val="00A715E0"/>
    <w:rsid w:val="00A7321B"/>
    <w:rsid w:val="00A76A95"/>
    <w:rsid w:val="00A80F5A"/>
    <w:rsid w:val="00A839D6"/>
    <w:rsid w:val="00A90066"/>
    <w:rsid w:val="00A90598"/>
    <w:rsid w:val="00A91AC1"/>
    <w:rsid w:val="00A9430F"/>
    <w:rsid w:val="00A97902"/>
    <w:rsid w:val="00AA0F9F"/>
    <w:rsid w:val="00AA10CC"/>
    <w:rsid w:val="00AA3174"/>
    <w:rsid w:val="00AA4D21"/>
    <w:rsid w:val="00AA7674"/>
    <w:rsid w:val="00AA77F1"/>
    <w:rsid w:val="00AB03B0"/>
    <w:rsid w:val="00AB2B1B"/>
    <w:rsid w:val="00AC285F"/>
    <w:rsid w:val="00AC3966"/>
    <w:rsid w:val="00AC5C17"/>
    <w:rsid w:val="00AD1160"/>
    <w:rsid w:val="00AD2372"/>
    <w:rsid w:val="00AD2675"/>
    <w:rsid w:val="00AD3C51"/>
    <w:rsid w:val="00AD464D"/>
    <w:rsid w:val="00AD4C93"/>
    <w:rsid w:val="00AD79B8"/>
    <w:rsid w:val="00AE22E5"/>
    <w:rsid w:val="00AE345A"/>
    <w:rsid w:val="00AE3C86"/>
    <w:rsid w:val="00AE5FB6"/>
    <w:rsid w:val="00AF0F0D"/>
    <w:rsid w:val="00AF531F"/>
    <w:rsid w:val="00AF775C"/>
    <w:rsid w:val="00B01E75"/>
    <w:rsid w:val="00B0308E"/>
    <w:rsid w:val="00B05581"/>
    <w:rsid w:val="00B06178"/>
    <w:rsid w:val="00B0772A"/>
    <w:rsid w:val="00B139FE"/>
    <w:rsid w:val="00B21560"/>
    <w:rsid w:val="00B23E11"/>
    <w:rsid w:val="00B25855"/>
    <w:rsid w:val="00B31DDC"/>
    <w:rsid w:val="00B42ECF"/>
    <w:rsid w:val="00B50764"/>
    <w:rsid w:val="00B517DA"/>
    <w:rsid w:val="00B5559B"/>
    <w:rsid w:val="00B64E47"/>
    <w:rsid w:val="00B66590"/>
    <w:rsid w:val="00B72603"/>
    <w:rsid w:val="00B733DD"/>
    <w:rsid w:val="00B74EB3"/>
    <w:rsid w:val="00B779FF"/>
    <w:rsid w:val="00B814CE"/>
    <w:rsid w:val="00B8581D"/>
    <w:rsid w:val="00B8610E"/>
    <w:rsid w:val="00B91A25"/>
    <w:rsid w:val="00B9533E"/>
    <w:rsid w:val="00BA1DF4"/>
    <w:rsid w:val="00BA32FE"/>
    <w:rsid w:val="00BA592E"/>
    <w:rsid w:val="00BA62F2"/>
    <w:rsid w:val="00BA651C"/>
    <w:rsid w:val="00BA7FF0"/>
    <w:rsid w:val="00BB2774"/>
    <w:rsid w:val="00BB28EB"/>
    <w:rsid w:val="00BB300F"/>
    <w:rsid w:val="00BB309B"/>
    <w:rsid w:val="00BB67E1"/>
    <w:rsid w:val="00BC099D"/>
    <w:rsid w:val="00BC0C3A"/>
    <w:rsid w:val="00BC1435"/>
    <w:rsid w:val="00BC5C8C"/>
    <w:rsid w:val="00BC6710"/>
    <w:rsid w:val="00BD100B"/>
    <w:rsid w:val="00BE0C94"/>
    <w:rsid w:val="00BE2A8B"/>
    <w:rsid w:val="00BE6E0D"/>
    <w:rsid w:val="00BF5F68"/>
    <w:rsid w:val="00BF637B"/>
    <w:rsid w:val="00C071CC"/>
    <w:rsid w:val="00C07A4B"/>
    <w:rsid w:val="00C24692"/>
    <w:rsid w:val="00C32949"/>
    <w:rsid w:val="00C32E7F"/>
    <w:rsid w:val="00C45859"/>
    <w:rsid w:val="00C474D9"/>
    <w:rsid w:val="00C51335"/>
    <w:rsid w:val="00C556C5"/>
    <w:rsid w:val="00C60BDA"/>
    <w:rsid w:val="00C63901"/>
    <w:rsid w:val="00C6781C"/>
    <w:rsid w:val="00C70330"/>
    <w:rsid w:val="00C7139B"/>
    <w:rsid w:val="00C87976"/>
    <w:rsid w:val="00C969BA"/>
    <w:rsid w:val="00C975BB"/>
    <w:rsid w:val="00CA4281"/>
    <w:rsid w:val="00CB31C4"/>
    <w:rsid w:val="00CB77B5"/>
    <w:rsid w:val="00CC1E2A"/>
    <w:rsid w:val="00CD7C6C"/>
    <w:rsid w:val="00CE05BD"/>
    <w:rsid w:val="00CE0BEC"/>
    <w:rsid w:val="00CE0C2F"/>
    <w:rsid w:val="00CE0F43"/>
    <w:rsid w:val="00CE2F3B"/>
    <w:rsid w:val="00CE4A1D"/>
    <w:rsid w:val="00CE702C"/>
    <w:rsid w:val="00CE7AFC"/>
    <w:rsid w:val="00CF08BF"/>
    <w:rsid w:val="00CF251D"/>
    <w:rsid w:val="00CF35C7"/>
    <w:rsid w:val="00D0356E"/>
    <w:rsid w:val="00D0689A"/>
    <w:rsid w:val="00D07876"/>
    <w:rsid w:val="00D116CE"/>
    <w:rsid w:val="00D12165"/>
    <w:rsid w:val="00D15597"/>
    <w:rsid w:val="00D24969"/>
    <w:rsid w:val="00D27316"/>
    <w:rsid w:val="00D30981"/>
    <w:rsid w:val="00D31D3C"/>
    <w:rsid w:val="00D3290A"/>
    <w:rsid w:val="00D42100"/>
    <w:rsid w:val="00D42D4C"/>
    <w:rsid w:val="00D43B53"/>
    <w:rsid w:val="00D50D7A"/>
    <w:rsid w:val="00D52B39"/>
    <w:rsid w:val="00D551CF"/>
    <w:rsid w:val="00D61144"/>
    <w:rsid w:val="00D64775"/>
    <w:rsid w:val="00D6593A"/>
    <w:rsid w:val="00D66D80"/>
    <w:rsid w:val="00D6766A"/>
    <w:rsid w:val="00D6785F"/>
    <w:rsid w:val="00D7031E"/>
    <w:rsid w:val="00D72194"/>
    <w:rsid w:val="00D724D6"/>
    <w:rsid w:val="00D83C32"/>
    <w:rsid w:val="00D85F5B"/>
    <w:rsid w:val="00D90E8B"/>
    <w:rsid w:val="00D91759"/>
    <w:rsid w:val="00D92CC6"/>
    <w:rsid w:val="00D94208"/>
    <w:rsid w:val="00D96AFE"/>
    <w:rsid w:val="00DA051A"/>
    <w:rsid w:val="00DA108E"/>
    <w:rsid w:val="00DA6AE1"/>
    <w:rsid w:val="00DA7330"/>
    <w:rsid w:val="00DB00BB"/>
    <w:rsid w:val="00DB1601"/>
    <w:rsid w:val="00DB1E7F"/>
    <w:rsid w:val="00DB26D4"/>
    <w:rsid w:val="00DB3523"/>
    <w:rsid w:val="00DB3F3C"/>
    <w:rsid w:val="00DB4B84"/>
    <w:rsid w:val="00DB6C04"/>
    <w:rsid w:val="00DC00F1"/>
    <w:rsid w:val="00DC0A40"/>
    <w:rsid w:val="00DC3131"/>
    <w:rsid w:val="00DC5B97"/>
    <w:rsid w:val="00DD5596"/>
    <w:rsid w:val="00DE4E73"/>
    <w:rsid w:val="00DF0CFC"/>
    <w:rsid w:val="00DF3547"/>
    <w:rsid w:val="00E02A80"/>
    <w:rsid w:val="00E02EB8"/>
    <w:rsid w:val="00E10BF0"/>
    <w:rsid w:val="00E11FE0"/>
    <w:rsid w:val="00E12F6C"/>
    <w:rsid w:val="00E147EA"/>
    <w:rsid w:val="00E1614E"/>
    <w:rsid w:val="00E167B7"/>
    <w:rsid w:val="00E16CE4"/>
    <w:rsid w:val="00E21B94"/>
    <w:rsid w:val="00E27254"/>
    <w:rsid w:val="00E3534E"/>
    <w:rsid w:val="00E37EF8"/>
    <w:rsid w:val="00E40D91"/>
    <w:rsid w:val="00E423E8"/>
    <w:rsid w:val="00E46A7F"/>
    <w:rsid w:val="00E50541"/>
    <w:rsid w:val="00E5312A"/>
    <w:rsid w:val="00E5374E"/>
    <w:rsid w:val="00E6067C"/>
    <w:rsid w:val="00E60A72"/>
    <w:rsid w:val="00E64B77"/>
    <w:rsid w:val="00E653A9"/>
    <w:rsid w:val="00E66D92"/>
    <w:rsid w:val="00E70B0A"/>
    <w:rsid w:val="00E70CAD"/>
    <w:rsid w:val="00E71E71"/>
    <w:rsid w:val="00E73651"/>
    <w:rsid w:val="00E73D1C"/>
    <w:rsid w:val="00E74AA1"/>
    <w:rsid w:val="00E7524A"/>
    <w:rsid w:val="00E75B3B"/>
    <w:rsid w:val="00E77F72"/>
    <w:rsid w:val="00E804A5"/>
    <w:rsid w:val="00E80930"/>
    <w:rsid w:val="00E81285"/>
    <w:rsid w:val="00E917E6"/>
    <w:rsid w:val="00E934EE"/>
    <w:rsid w:val="00EA0726"/>
    <w:rsid w:val="00EA1402"/>
    <w:rsid w:val="00EA5A45"/>
    <w:rsid w:val="00EA5B16"/>
    <w:rsid w:val="00EB0F50"/>
    <w:rsid w:val="00EB42B1"/>
    <w:rsid w:val="00EB4FF0"/>
    <w:rsid w:val="00EC5611"/>
    <w:rsid w:val="00ED0B4C"/>
    <w:rsid w:val="00ED6EAD"/>
    <w:rsid w:val="00EE227B"/>
    <w:rsid w:val="00EE3399"/>
    <w:rsid w:val="00EE72C7"/>
    <w:rsid w:val="00EE72F1"/>
    <w:rsid w:val="00EF0E5D"/>
    <w:rsid w:val="00EF1E22"/>
    <w:rsid w:val="00EF2239"/>
    <w:rsid w:val="00EF6E2D"/>
    <w:rsid w:val="00EF742A"/>
    <w:rsid w:val="00F06112"/>
    <w:rsid w:val="00F11598"/>
    <w:rsid w:val="00F1424A"/>
    <w:rsid w:val="00F143FA"/>
    <w:rsid w:val="00F15897"/>
    <w:rsid w:val="00F177CA"/>
    <w:rsid w:val="00F20F0E"/>
    <w:rsid w:val="00F23CE9"/>
    <w:rsid w:val="00F24821"/>
    <w:rsid w:val="00F30CD1"/>
    <w:rsid w:val="00F354C6"/>
    <w:rsid w:val="00F358EC"/>
    <w:rsid w:val="00F3640D"/>
    <w:rsid w:val="00F36D9A"/>
    <w:rsid w:val="00F40840"/>
    <w:rsid w:val="00F41229"/>
    <w:rsid w:val="00F441C0"/>
    <w:rsid w:val="00F44337"/>
    <w:rsid w:val="00F47193"/>
    <w:rsid w:val="00F47CDA"/>
    <w:rsid w:val="00F51A6F"/>
    <w:rsid w:val="00F539BD"/>
    <w:rsid w:val="00F54164"/>
    <w:rsid w:val="00F545A3"/>
    <w:rsid w:val="00F55E1A"/>
    <w:rsid w:val="00F60951"/>
    <w:rsid w:val="00F6675B"/>
    <w:rsid w:val="00F8032E"/>
    <w:rsid w:val="00F81597"/>
    <w:rsid w:val="00F86175"/>
    <w:rsid w:val="00F86EE8"/>
    <w:rsid w:val="00F924A7"/>
    <w:rsid w:val="00F9384B"/>
    <w:rsid w:val="00F94DD5"/>
    <w:rsid w:val="00FA353E"/>
    <w:rsid w:val="00FA4EA1"/>
    <w:rsid w:val="00FA6DF0"/>
    <w:rsid w:val="00FB319D"/>
    <w:rsid w:val="00FB48C1"/>
    <w:rsid w:val="00FC4847"/>
    <w:rsid w:val="00FC7365"/>
    <w:rsid w:val="00FD1F32"/>
    <w:rsid w:val="00FD4035"/>
    <w:rsid w:val="00FD6DA3"/>
    <w:rsid w:val="00FE3D1B"/>
    <w:rsid w:val="00FF28B0"/>
    <w:rsid w:val="00FF5A6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C53DBC"/>
  <w15:chartTrackingRefBased/>
  <w15:docId w15:val="{8EFB2FFC-E8CD-4678-BB6C-7F78AF014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Ingetavstnd">
    <w:name w:val="No Spacing"/>
    <w:uiPriority w:val="1"/>
    <w:qFormat/>
    <w:rsid w:val="00DF3547"/>
    <w:pPr>
      <w:spacing w:after="0" w:line="240" w:lineRule="auto"/>
    </w:pPr>
  </w:style>
  <w:style w:type="paragraph" w:styleId="Liststycke">
    <w:name w:val="List Paragraph"/>
    <w:basedOn w:val="Normal"/>
    <w:uiPriority w:val="34"/>
    <w:qFormat/>
    <w:rsid w:val="0024662F"/>
    <w:pPr>
      <w:spacing w:after="0" w:line="240" w:lineRule="auto"/>
      <w:ind w:left="720"/>
    </w:pPr>
    <w:rPr>
      <w:rFonts w:ascii="Calibri" w:eastAsia="Calibri" w:hAnsi="Calibri" w:cs="Calibri"/>
    </w:rPr>
  </w:style>
  <w:style w:type="paragraph" w:styleId="Sidhuvud">
    <w:name w:val="header"/>
    <w:basedOn w:val="Normal"/>
    <w:link w:val="SidhuvudChar"/>
    <w:uiPriority w:val="99"/>
    <w:unhideWhenUsed/>
    <w:rsid w:val="0040163E"/>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40163E"/>
  </w:style>
  <w:style w:type="paragraph" w:styleId="Sidfot">
    <w:name w:val="footer"/>
    <w:basedOn w:val="Normal"/>
    <w:link w:val="SidfotChar"/>
    <w:uiPriority w:val="99"/>
    <w:unhideWhenUsed/>
    <w:rsid w:val="0040163E"/>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40163E"/>
  </w:style>
  <w:style w:type="paragraph" w:styleId="Fotnotstext">
    <w:name w:val="footnote text"/>
    <w:basedOn w:val="Normal"/>
    <w:link w:val="FotnotstextChar"/>
    <w:uiPriority w:val="99"/>
    <w:semiHidden/>
    <w:unhideWhenUsed/>
    <w:rsid w:val="00A76A95"/>
    <w:pPr>
      <w:spacing w:after="0" w:line="240" w:lineRule="auto"/>
    </w:pPr>
    <w:rPr>
      <w:sz w:val="20"/>
      <w:szCs w:val="20"/>
    </w:rPr>
  </w:style>
  <w:style w:type="character" w:customStyle="1" w:styleId="FotnotstextChar">
    <w:name w:val="Fotnotstext Char"/>
    <w:basedOn w:val="Standardstycketeckensnitt"/>
    <w:link w:val="Fotnotstext"/>
    <w:uiPriority w:val="99"/>
    <w:semiHidden/>
    <w:rsid w:val="00A76A95"/>
    <w:rPr>
      <w:sz w:val="20"/>
      <w:szCs w:val="20"/>
    </w:rPr>
  </w:style>
  <w:style w:type="character" w:styleId="Fotnotsreferens">
    <w:name w:val="footnote reference"/>
    <w:basedOn w:val="Standardstycketeckensnitt"/>
    <w:uiPriority w:val="99"/>
    <w:semiHidden/>
    <w:unhideWhenUsed/>
    <w:rsid w:val="00A76A95"/>
    <w:rPr>
      <w:vertAlign w:val="superscript"/>
    </w:rPr>
  </w:style>
  <w:style w:type="character" w:styleId="Hyperlnk">
    <w:name w:val="Hyperlink"/>
    <w:basedOn w:val="Standardstycketeckensnitt"/>
    <w:uiPriority w:val="99"/>
    <w:semiHidden/>
    <w:unhideWhenUsed/>
    <w:rsid w:val="000E21D8"/>
    <w:rPr>
      <w:color w:val="0000FF"/>
      <w:u w:val="single"/>
    </w:rPr>
  </w:style>
  <w:style w:type="character" w:customStyle="1" w:styleId="normaltextrun">
    <w:name w:val="normaltextrun"/>
    <w:basedOn w:val="Standardstycketeckensnitt"/>
    <w:rsid w:val="00A4765B"/>
  </w:style>
  <w:style w:type="paragraph" w:customStyle="1" w:styleId="paragraph">
    <w:name w:val="paragraph"/>
    <w:basedOn w:val="Normal"/>
    <w:rsid w:val="00A4765B"/>
    <w:pPr>
      <w:spacing w:before="100" w:beforeAutospacing="1" w:after="100" w:afterAutospacing="1" w:line="240" w:lineRule="auto"/>
    </w:pPr>
    <w:rPr>
      <w:rFonts w:ascii="Times New Roman" w:eastAsia="Times New Roman" w:hAnsi="Times New Roman" w:cs="Times New Roman"/>
      <w:sz w:val="24"/>
      <w:szCs w:val="24"/>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6713411">
      <w:bodyDiv w:val="1"/>
      <w:marLeft w:val="0"/>
      <w:marRight w:val="0"/>
      <w:marTop w:val="0"/>
      <w:marBottom w:val="0"/>
      <w:divBdr>
        <w:top w:val="none" w:sz="0" w:space="0" w:color="auto"/>
        <w:left w:val="none" w:sz="0" w:space="0" w:color="auto"/>
        <w:bottom w:val="none" w:sz="0" w:space="0" w:color="auto"/>
        <w:right w:val="none" w:sz="0" w:space="0" w:color="auto"/>
      </w:divBdr>
    </w:div>
    <w:div w:id="1941138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axeldahlstromstorg.se/"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hsff.nu/" TargetMode="Externa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stenafastigheter.se/stena-fastigheter/nyheter-och-press/volvo-cars-stena-fastigheter-och-framtiden-storsatsar/"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2.png@01D8C84A.FB878F50"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frolundatorg.se/om-oss/" TargetMode="External"/><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cid:image001.png@01D9057E.05154B00" TargetMode="External"/><Relationship Id="rId14" Type="http://schemas.openxmlformats.org/officeDocument/2006/relationships/hyperlink" Target="https://www.radiotorget.se/" TargetMode="External"/><Relationship Id="rId22"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https://www.boverket.se/sv/samhallsplanering/uppdrag/avslutade-uppdrag/starkt-platssamverkan/" TargetMode="External"/><Relationship Id="rId1" Type="http://schemas.openxmlformats.org/officeDocument/2006/relationships/hyperlink" Target="https://bra.se/publikationer/arkiv/publikationer/2022-01-11-tillsammans-med-naringslivet-mot-brott-och-otrygghet.html"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7D52FE-6AC6-4BFD-8D2A-A34436765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TotalTime>
  <Pages>8</Pages>
  <Words>1901</Words>
  <Characters>10076</Characters>
  <Application>Microsoft Office Word</Application>
  <DocSecurity>0</DocSecurity>
  <Lines>83</Lines>
  <Paragraphs>23</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11954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Henrik Olsson</dc:creator>
  <cp:keywords/>
  <dc:description/>
  <cp:lastModifiedBy>Henrik Olsson</cp:lastModifiedBy>
  <cp:revision>185</cp:revision>
  <dcterms:created xsi:type="dcterms:W3CDTF">2022-06-28T08:39:00Z</dcterms:created>
  <dcterms:modified xsi:type="dcterms:W3CDTF">2022-12-01T14:43:00Z</dcterms:modified>
</cp:coreProperties>
</file>